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E6CEF" w14:textId="77777777" w:rsidR="00925E1C" w:rsidRPr="001362C6" w:rsidRDefault="00925E1C" w:rsidP="00925E1C">
      <w:pPr>
        <w:pStyle w:val="Heading1"/>
        <w:rPr>
          <w:rFonts w:ascii="Calibri" w:eastAsia="Times New Roman" w:hAnsi="Calibri" w:cs="Calibri"/>
          <w:b/>
          <w:bCs/>
          <w:sz w:val="28"/>
          <w:szCs w:val="28"/>
          <w:lang w:val="en-029"/>
        </w:rPr>
      </w:pPr>
      <w:bookmarkStart w:id="0" w:name="_Toc104829716"/>
      <w:r w:rsidRPr="001362C6">
        <w:rPr>
          <w:rFonts w:ascii="Calibri" w:eastAsia="Times New Roman" w:hAnsi="Calibri" w:cs="Calibri"/>
          <w:b/>
          <w:bCs/>
          <w:sz w:val="28"/>
          <w:szCs w:val="28"/>
          <w:lang w:val="en-029"/>
        </w:rPr>
        <w:t>“What you Mean to Me” – A Letter to Climate Change</w:t>
      </w:r>
      <w:bookmarkEnd w:id="0"/>
    </w:p>
    <w:p w14:paraId="7C25D92C" w14:textId="77777777" w:rsidR="00925E1C" w:rsidRPr="00DC34BC" w:rsidRDefault="00925E1C" w:rsidP="00925E1C">
      <w:pPr>
        <w:jc w:val="both"/>
        <w:rPr>
          <w:rFonts w:ascii="Calibri" w:eastAsia="Times New Roman" w:hAnsi="Calibri" w:cs="Calibri"/>
          <w:lang w:val="en-029"/>
        </w:rPr>
      </w:pPr>
      <w:r>
        <w:rPr>
          <w:rFonts w:ascii="Calibri" w:eastAsia="Times New Roman" w:hAnsi="Calibri" w:cs="Calibri"/>
          <w:lang w:val="en-029"/>
        </w:rPr>
        <w:t xml:space="preserve">By </w:t>
      </w:r>
      <w:r w:rsidRPr="00DC34BC">
        <w:rPr>
          <w:rFonts w:ascii="Calibri" w:eastAsia="Times New Roman" w:hAnsi="Calibri" w:cs="Calibri"/>
          <w:lang w:val="en-029"/>
        </w:rPr>
        <w:t>Stacia Martindale</w:t>
      </w:r>
    </w:p>
    <w:p w14:paraId="530970B5" w14:textId="77777777" w:rsidR="00925E1C" w:rsidRPr="00DC34BC" w:rsidRDefault="00925E1C" w:rsidP="00925E1C">
      <w:pPr>
        <w:jc w:val="both"/>
        <w:rPr>
          <w:rFonts w:ascii="Calibri" w:eastAsia="Times New Roman" w:hAnsi="Calibri" w:cs="Calibri"/>
          <w:lang w:val="en-029"/>
        </w:rPr>
      </w:pPr>
    </w:p>
    <w:p w14:paraId="2C35B62F" w14:textId="77777777" w:rsidR="00925E1C" w:rsidRPr="00DC34BC" w:rsidRDefault="00925E1C" w:rsidP="00925E1C">
      <w:pPr>
        <w:jc w:val="both"/>
        <w:rPr>
          <w:rFonts w:ascii="Calibri" w:eastAsia="Times New Roman" w:hAnsi="Calibri" w:cs="Calibri"/>
          <w:lang w:val="en-029"/>
        </w:rPr>
      </w:pPr>
      <w:r w:rsidRPr="00DC34BC">
        <w:rPr>
          <w:rFonts w:ascii="Calibri" w:eastAsia="Times New Roman" w:hAnsi="Calibri" w:cs="Calibri"/>
          <w:lang w:val="en-029"/>
        </w:rPr>
        <w:t>Hello! Help! My thin voice echoes getting lost in the abyss. No impact. No control. I feel myself tossed carelessly as I peer outside the glass bottle that holds me captive while strong gusts of wind attack. The tremble of the earth brings me to my knees while the heat...it becomes unbearable.  I am trapped. It becomes harder to breathe. Stifled by a world in which I am nothing more than miniscule, insignificant, negligible, I grow frustrated.</w:t>
      </w:r>
    </w:p>
    <w:p w14:paraId="239AE82A" w14:textId="77777777" w:rsidR="00925E1C" w:rsidRPr="00DC34BC" w:rsidRDefault="00925E1C" w:rsidP="00925E1C">
      <w:pPr>
        <w:jc w:val="both"/>
        <w:rPr>
          <w:rFonts w:ascii="Calibri" w:eastAsia="Times New Roman" w:hAnsi="Calibri" w:cs="Calibri"/>
          <w:lang w:val="en-029"/>
        </w:rPr>
      </w:pPr>
    </w:p>
    <w:p w14:paraId="08C96ADA" w14:textId="77777777" w:rsidR="00925E1C" w:rsidRPr="00DC34BC" w:rsidRDefault="00925E1C" w:rsidP="00925E1C">
      <w:pPr>
        <w:jc w:val="both"/>
        <w:rPr>
          <w:rFonts w:ascii="Calibri" w:eastAsia="Times New Roman" w:hAnsi="Calibri" w:cs="Calibri"/>
          <w:lang w:val="en-029"/>
        </w:rPr>
      </w:pPr>
      <w:r w:rsidRPr="00DC34BC">
        <w:rPr>
          <w:rFonts w:ascii="Calibri" w:eastAsia="Times New Roman" w:hAnsi="Calibri" w:cs="Calibri"/>
          <w:lang w:val="en-029"/>
        </w:rPr>
        <w:t xml:space="preserve">Dear Climate Change, </w:t>
      </w:r>
    </w:p>
    <w:p w14:paraId="3214EDA3" w14:textId="77777777" w:rsidR="00925E1C" w:rsidRDefault="00925E1C" w:rsidP="00925E1C">
      <w:pPr>
        <w:jc w:val="both"/>
        <w:rPr>
          <w:rFonts w:ascii="Calibri" w:eastAsia="Times New Roman" w:hAnsi="Calibri" w:cs="Calibri"/>
          <w:lang w:val="en-029"/>
        </w:rPr>
      </w:pPr>
    </w:p>
    <w:p w14:paraId="67ED41C8" w14:textId="77777777" w:rsidR="00925E1C" w:rsidRPr="00DC34BC" w:rsidRDefault="00925E1C" w:rsidP="00925E1C">
      <w:pPr>
        <w:jc w:val="both"/>
        <w:rPr>
          <w:rFonts w:ascii="Calibri" w:eastAsia="Times New Roman" w:hAnsi="Calibri" w:cs="Calibri"/>
          <w:lang w:val="en-029"/>
        </w:rPr>
      </w:pPr>
      <w:r w:rsidRPr="00DC34BC">
        <w:rPr>
          <w:rFonts w:ascii="Calibri" w:eastAsia="Times New Roman" w:hAnsi="Calibri" w:cs="Calibri"/>
          <w:lang w:val="en-029"/>
        </w:rPr>
        <w:t>I have heard so much about you and I felt inclined to write this letter to let you know what you mean to me. The above narrative piece written by yours truly simplifies the sentiments felt as a young person in the Caribbean living in a climate crisis. As your name suggests, climate change refers to a shift in climatic patterns caused largely by environmental degradation, indiscriminate deforestation and largely the excessive use of fossil fuels. From the mid</w:t>
      </w:r>
      <w:r>
        <w:rPr>
          <w:rFonts w:ascii="Calibri" w:eastAsia="Times New Roman" w:hAnsi="Calibri" w:cs="Calibri"/>
          <w:lang w:val="en-029"/>
        </w:rPr>
        <w:t>-</w:t>
      </w:r>
      <w:r w:rsidRPr="00DC34BC">
        <w:rPr>
          <w:rFonts w:ascii="Calibri" w:eastAsia="Times New Roman" w:hAnsi="Calibri" w:cs="Calibri"/>
          <w:lang w:val="en-029"/>
        </w:rPr>
        <w:t>eighteenth century, European nations and later the United States experienced what became known as the Industrial Revolution. During this period, manufacturing processes developed rapidly as new inventions were birthed to facilitate easier and quicker trade and business. One may ask ‘How does the history of all things good and modern have negative effects on the Caribbean</w:t>
      </w:r>
      <w:r>
        <w:rPr>
          <w:rFonts w:ascii="Calibri" w:eastAsia="Times New Roman" w:hAnsi="Calibri" w:cs="Calibri"/>
          <w:lang w:val="en-029"/>
        </w:rPr>
        <w:t>?</w:t>
      </w:r>
      <w:r w:rsidRPr="00DC34BC">
        <w:rPr>
          <w:rFonts w:ascii="Calibri" w:eastAsia="Times New Roman" w:hAnsi="Calibri" w:cs="Calibri"/>
          <w:lang w:val="en-029"/>
        </w:rPr>
        <w:t>’ While these advancements graced the world with conveniences such as electricity, the telephone and railway transportation, the achievement of these successes came at a cost. The Caribbean Community Climate Change Centre (CCCCC) explains that the use of fossil fuels at such an elevated rate to fuel vehicles, homes and machinery has contributed to excess levels of Carbon dioxide (CO) in the atmosphere. Consequently, global temperatures have elevated, spiking unpredictable climate changes which present challenges to all aspects of life. The marine environment is under threat from the warming and acidification of the ocean</w:t>
      </w:r>
      <w:r>
        <w:rPr>
          <w:rFonts w:ascii="Calibri" w:eastAsia="Times New Roman" w:hAnsi="Calibri" w:cs="Calibri"/>
          <w:lang w:val="en-029"/>
        </w:rPr>
        <w:t>,</w:t>
      </w:r>
      <w:r w:rsidRPr="00DC34BC">
        <w:rPr>
          <w:rFonts w:ascii="Calibri" w:eastAsia="Times New Roman" w:hAnsi="Calibri" w:cs="Calibri"/>
          <w:lang w:val="en-029"/>
        </w:rPr>
        <w:t xml:space="preserve"> which leads to the death of sea organisms. However, the most immediate and gut-wrenching effects have been the incidence of extreme weather conditions such as severe droughts and hurricanes. Therefore, as a young person living in this region, climate change means the augmentation of health issues and food insecurity</w:t>
      </w:r>
      <w:r>
        <w:rPr>
          <w:rFonts w:ascii="Calibri" w:eastAsia="Times New Roman" w:hAnsi="Calibri" w:cs="Calibri"/>
          <w:lang w:val="en-029"/>
        </w:rPr>
        <w:t>,</w:t>
      </w:r>
      <w:r w:rsidRPr="00DC34BC">
        <w:rPr>
          <w:rFonts w:ascii="Calibri" w:eastAsia="Times New Roman" w:hAnsi="Calibri" w:cs="Calibri"/>
          <w:lang w:val="en-029"/>
        </w:rPr>
        <w:t xml:space="preserve"> as well as widespread infrastructural and economic devastation due to global warming and the prevalence of natural disasters.</w:t>
      </w:r>
    </w:p>
    <w:p w14:paraId="14017F02" w14:textId="77777777" w:rsidR="00925E1C" w:rsidRDefault="00925E1C" w:rsidP="00925E1C">
      <w:pPr>
        <w:jc w:val="both"/>
        <w:rPr>
          <w:rFonts w:ascii="Calibri" w:eastAsia="Times New Roman" w:hAnsi="Calibri" w:cs="Calibri"/>
          <w:lang w:val="en-029"/>
        </w:rPr>
      </w:pPr>
    </w:p>
    <w:p w14:paraId="1872320A" w14:textId="77777777" w:rsidR="00925E1C" w:rsidRPr="00DC34BC" w:rsidRDefault="00925E1C" w:rsidP="00925E1C">
      <w:pPr>
        <w:jc w:val="both"/>
        <w:rPr>
          <w:rFonts w:ascii="Calibri" w:eastAsia="Times New Roman" w:hAnsi="Calibri" w:cs="Calibri"/>
          <w:lang w:val="en-029"/>
        </w:rPr>
      </w:pPr>
      <w:r w:rsidRPr="00DC34BC">
        <w:rPr>
          <w:rFonts w:ascii="Calibri" w:eastAsia="Times New Roman" w:hAnsi="Calibri" w:cs="Calibri"/>
          <w:lang w:val="en-029"/>
        </w:rPr>
        <w:t>Firstly, Climate Change, you have incited a hotter, drier climate</w:t>
      </w:r>
      <w:r>
        <w:rPr>
          <w:rFonts w:ascii="Calibri" w:eastAsia="Times New Roman" w:hAnsi="Calibri" w:cs="Calibri"/>
          <w:lang w:val="en-029"/>
        </w:rPr>
        <w:t>,</w:t>
      </w:r>
      <w:r w:rsidRPr="00DC34BC">
        <w:rPr>
          <w:rFonts w:ascii="Calibri" w:eastAsia="Times New Roman" w:hAnsi="Calibri" w:cs="Calibri"/>
          <w:lang w:val="en-029"/>
        </w:rPr>
        <w:t xml:space="preserve"> which in turn has negative effects on health and water access. It was revealed in the Caribbean Science Series, published by CCCCC that the global temperature had risen by </w:t>
      </w:r>
      <w:r>
        <w:rPr>
          <w:rFonts w:ascii="Calibri" w:eastAsia="Times New Roman" w:hAnsi="Calibri" w:cs="Calibri"/>
          <w:lang w:val="en-029"/>
        </w:rPr>
        <w:t>1</w:t>
      </w:r>
      <w:r w:rsidRPr="001362C6">
        <w:rPr>
          <w:rFonts w:ascii="Calibri" w:eastAsia="Times New Roman" w:hAnsi="Calibri" w:cs="Calibri"/>
          <w:vertAlign w:val="superscript"/>
          <w:lang w:val="en-029"/>
        </w:rPr>
        <w:t>o</w:t>
      </w:r>
      <w:r w:rsidRPr="00DC34BC">
        <w:rPr>
          <w:rFonts w:ascii="Calibri" w:eastAsia="Times New Roman" w:hAnsi="Calibri" w:cs="Calibri"/>
          <w:lang w:val="en-029"/>
        </w:rPr>
        <w:t>C since pre-industrial years</w:t>
      </w:r>
      <w:r w:rsidRPr="00DC34BC">
        <w:rPr>
          <w:rFonts w:ascii="Calibri" w:eastAsia="Times New Roman" w:hAnsi="Calibri" w:cs="Calibri"/>
          <w:vertAlign w:val="superscript"/>
          <w:lang w:val="en-029"/>
        </w:rPr>
        <w:footnoteReference w:id="1"/>
      </w:r>
      <w:r w:rsidRPr="00DC34BC">
        <w:rPr>
          <w:rFonts w:ascii="Calibri" w:eastAsia="Times New Roman" w:hAnsi="Calibri" w:cs="Calibri"/>
          <w:lang w:val="en-029"/>
        </w:rPr>
        <w:t xml:space="preserve">. While this may seem minimal, one degree has resulted in longer dry periods and more intense heat waves. Both of these phenomena have serious health implications for the Caribbean by putting our populations at risk for heat strokes. The reality is that the human body cannot easily sustain itself if global temperature increases by even one more degree. Furthermore, wildfires are expected to become </w:t>
      </w:r>
      <w:r w:rsidRPr="00DC34BC">
        <w:rPr>
          <w:rFonts w:ascii="Calibri" w:eastAsia="Times New Roman" w:hAnsi="Calibri" w:cs="Calibri"/>
          <w:lang w:val="en-029"/>
        </w:rPr>
        <w:lastRenderedPageBreak/>
        <w:t>more common and more intense. Aside from the potential damage to crops and property, the smoke from such fires is extremely dangerous to human health, especially for those with cardiovascular diseases and asthma. It is pertinent to remember that non-communicable diseases (NCDs) such as diabetes, hypertension, and of course, cardiovascular disease are already prevalent. In fact, 70% of deaths in the Caribbean are linked to NCDs, making them the leading cause of mortality</w:t>
      </w:r>
      <w:r w:rsidRPr="00DC34BC">
        <w:rPr>
          <w:rFonts w:ascii="Calibri" w:eastAsia="Times New Roman" w:hAnsi="Calibri" w:cs="Calibri"/>
          <w:vertAlign w:val="superscript"/>
          <w:lang w:val="en-029"/>
        </w:rPr>
        <w:footnoteReference w:id="2"/>
      </w:r>
      <w:r w:rsidRPr="00DC34BC">
        <w:rPr>
          <w:rFonts w:ascii="Calibri" w:eastAsia="Times New Roman" w:hAnsi="Calibri" w:cs="Calibri"/>
          <w:lang w:val="en-029"/>
        </w:rPr>
        <w:t xml:space="preserve">. This means that the majority of our populations are more vulnerable to unbearable temperatures. The potential for reduced productivity and even earlier deaths is thus much higher as individuals succumb to heat strokes and heat-related health challenges. </w:t>
      </w:r>
    </w:p>
    <w:p w14:paraId="6FF679F4" w14:textId="77777777" w:rsidR="00925E1C" w:rsidRDefault="00925E1C" w:rsidP="00925E1C">
      <w:pPr>
        <w:jc w:val="both"/>
        <w:rPr>
          <w:rFonts w:ascii="Calibri" w:eastAsia="Times New Roman" w:hAnsi="Calibri" w:cs="Calibri"/>
          <w:lang w:val="en-029"/>
        </w:rPr>
      </w:pPr>
    </w:p>
    <w:p w14:paraId="5DB17B0D" w14:textId="77777777" w:rsidR="00925E1C" w:rsidRPr="00DC34BC" w:rsidRDefault="00925E1C" w:rsidP="00925E1C">
      <w:pPr>
        <w:jc w:val="both"/>
        <w:rPr>
          <w:rFonts w:ascii="Calibri" w:eastAsia="Times New Roman" w:hAnsi="Calibri" w:cs="Calibri"/>
          <w:lang w:val="en-029"/>
        </w:rPr>
      </w:pPr>
      <w:r w:rsidRPr="00DC34BC">
        <w:rPr>
          <w:rFonts w:ascii="Calibri" w:eastAsia="Times New Roman" w:hAnsi="Calibri" w:cs="Calibri"/>
          <w:lang w:val="en-029"/>
        </w:rPr>
        <w:t>To make matters worse, rising temperatures contribute to decreased water availability</w:t>
      </w:r>
      <w:r>
        <w:rPr>
          <w:rFonts w:ascii="Calibri" w:eastAsia="Times New Roman" w:hAnsi="Calibri" w:cs="Calibri"/>
          <w:lang w:val="en-029"/>
        </w:rPr>
        <w:t>,</w:t>
      </w:r>
      <w:r w:rsidRPr="00DC34BC">
        <w:rPr>
          <w:rFonts w:ascii="Calibri" w:eastAsia="Times New Roman" w:hAnsi="Calibri" w:cs="Calibri"/>
          <w:lang w:val="en-029"/>
        </w:rPr>
        <w:t xml:space="preserve"> as annual average rainfall declines and droughts occur more often and for longer periods. This was proven between 2013 and 2016 when the region faced a particularly severe sequence of droughts</w:t>
      </w:r>
      <w:r w:rsidRPr="00DC34BC">
        <w:rPr>
          <w:rFonts w:ascii="Calibri" w:eastAsia="Times New Roman" w:hAnsi="Calibri" w:cs="Calibri"/>
          <w:vertAlign w:val="superscript"/>
          <w:lang w:val="en-029"/>
        </w:rPr>
        <w:footnoteReference w:id="3"/>
      </w:r>
      <w:r w:rsidRPr="00DC34BC">
        <w:rPr>
          <w:rFonts w:ascii="Calibri" w:eastAsia="Times New Roman" w:hAnsi="Calibri" w:cs="Calibri"/>
          <w:lang w:val="en-029"/>
        </w:rPr>
        <w:t>. Consequently, sanitation, cooking, washing</w:t>
      </w:r>
      <w:r>
        <w:rPr>
          <w:rFonts w:ascii="Calibri" w:eastAsia="Times New Roman" w:hAnsi="Calibri" w:cs="Calibri"/>
          <w:lang w:val="en-029"/>
        </w:rPr>
        <w:t>,</w:t>
      </w:r>
      <w:r w:rsidRPr="00DC34BC">
        <w:rPr>
          <w:rFonts w:ascii="Calibri" w:eastAsia="Times New Roman" w:hAnsi="Calibri" w:cs="Calibri"/>
          <w:lang w:val="en-029"/>
        </w:rPr>
        <w:t xml:space="preserve"> </w:t>
      </w:r>
      <w:r>
        <w:rPr>
          <w:rFonts w:ascii="Calibri" w:eastAsia="Times New Roman" w:hAnsi="Calibri" w:cs="Calibri"/>
          <w:lang w:val="en-029"/>
        </w:rPr>
        <w:t>and</w:t>
      </w:r>
      <w:r w:rsidRPr="00DC34BC">
        <w:rPr>
          <w:rFonts w:ascii="Calibri" w:eastAsia="Times New Roman" w:hAnsi="Calibri" w:cs="Calibri"/>
          <w:lang w:val="en-029"/>
        </w:rPr>
        <w:t xml:space="preserve"> more importantly, food security </w:t>
      </w:r>
      <w:r>
        <w:rPr>
          <w:rFonts w:ascii="Calibri" w:eastAsia="Times New Roman" w:hAnsi="Calibri" w:cs="Calibri"/>
          <w:lang w:val="en-029"/>
        </w:rPr>
        <w:t>are</w:t>
      </w:r>
      <w:r w:rsidRPr="00DC34BC">
        <w:rPr>
          <w:rFonts w:ascii="Calibri" w:eastAsia="Times New Roman" w:hAnsi="Calibri" w:cs="Calibri"/>
          <w:lang w:val="en-029"/>
        </w:rPr>
        <w:t xml:space="preserve"> placed at risk. Irrigation of crops becomes difficult when rainfall and water levels are low, causing crop production to suffer. Haiti faced such an unfortunate scenario in 2015</w:t>
      </w:r>
      <w:r>
        <w:rPr>
          <w:rFonts w:ascii="Calibri" w:eastAsia="Times New Roman" w:hAnsi="Calibri" w:cs="Calibri"/>
          <w:lang w:val="en-029"/>
        </w:rPr>
        <w:t>,</w:t>
      </w:r>
      <w:r w:rsidRPr="00DC34BC">
        <w:rPr>
          <w:rFonts w:ascii="Calibri" w:eastAsia="Times New Roman" w:hAnsi="Calibri" w:cs="Calibri"/>
          <w:lang w:val="en-029"/>
        </w:rPr>
        <w:t xml:space="preserve"> when more than half of the crops were lost to drought. The outcome was devastating as more than 1 million people were at risk of food shortages and malnutrition</w:t>
      </w:r>
      <w:r w:rsidRPr="00DC34BC">
        <w:rPr>
          <w:rFonts w:ascii="Calibri" w:eastAsia="Times New Roman" w:hAnsi="Calibri" w:cs="Calibri"/>
          <w:vertAlign w:val="superscript"/>
          <w:lang w:val="en-029"/>
        </w:rPr>
        <w:footnoteReference w:id="4"/>
      </w:r>
      <w:r w:rsidRPr="00DC34BC">
        <w:rPr>
          <w:rFonts w:ascii="Calibri" w:eastAsia="Times New Roman" w:hAnsi="Calibri" w:cs="Calibri"/>
          <w:lang w:val="en-029"/>
        </w:rPr>
        <w:t>. While water woes impact the entire Caribbean, it is important to recognise that the most vulnerable, the poor, are more susceptible. Those living in poverty simply cannot afford to purchase cases of water monthly to support their needs. As such, they are also likely to suffer from water unavailability. This situation is likely to worsen by the end of the 21</w:t>
      </w:r>
      <w:r w:rsidRPr="00A27A14">
        <w:rPr>
          <w:rFonts w:ascii="Calibri" w:eastAsia="Times New Roman" w:hAnsi="Calibri" w:cs="Calibri"/>
          <w:vertAlign w:val="superscript"/>
          <w:lang w:val="en-029"/>
        </w:rPr>
        <w:t>st</w:t>
      </w:r>
      <w:r w:rsidRPr="00DC34BC">
        <w:rPr>
          <w:rFonts w:ascii="Calibri" w:eastAsia="Times New Roman" w:hAnsi="Calibri" w:cs="Calibri"/>
          <w:lang w:val="en-029"/>
        </w:rPr>
        <w:t xml:space="preserve"> century as a 2</w:t>
      </w:r>
      <w:r w:rsidRPr="001362C6">
        <w:rPr>
          <w:rFonts w:ascii="Calibri" w:eastAsia="Times New Roman" w:hAnsi="Calibri" w:cs="Calibri"/>
          <w:vertAlign w:val="superscript"/>
          <w:lang w:val="en-029"/>
        </w:rPr>
        <w:t>o</w:t>
      </w:r>
      <w:r w:rsidRPr="00DC34BC">
        <w:rPr>
          <w:rFonts w:ascii="Calibri" w:eastAsia="Times New Roman" w:hAnsi="Calibri" w:cs="Calibri"/>
          <w:lang w:val="en-029"/>
        </w:rPr>
        <w:t>C rise in temperatures will place further stress on freshwater by 25%</w:t>
      </w:r>
      <w:r w:rsidRPr="00DC34BC">
        <w:rPr>
          <w:rFonts w:ascii="Calibri" w:eastAsia="Times New Roman" w:hAnsi="Calibri" w:cs="Calibri"/>
          <w:vertAlign w:val="superscript"/>
          <w:lang w:val="en-029"/>
        </w:rPr>
        <w:footnoteReference w:id="5"/>
      </w:r>
      <w:r w:rsidRPr="00DC34BC">
        <w:rPr>
          <w:rFonts w:ascii="Calibri" w:eastAsia="Times New Roman" w:hAnsi="Calibri" w:cs="Calibri"/>
          <w:lang w:val="en-029"/>
        </w:rPr>
        <w:t xml:space="preserve">. Climate </w:t>
      </w:r>
      <w:r>
        <w:rPr>
          <w:rFonts w:ascii="Calibri" w:eastAsia="Times New Roman" w:hAnsi="Calibri" w:cs="Calibri"/>
          <w:lang w:val="en-029"/>
        </w:rPr>
        <w:t>C</w:t>
      </w:r>
      <w:r w:rsidRPr="00DC34BC">
        <w:rPr>
          <w:rFonts w:ascii="Calibri" w:eastAsia="Times New Roman" w:hAnsi="Calibri" w:cs="Calibri"/>
          <w:lang w:val="en-029"/>
        </w:rPr>
        <w:t>hange, you therefore threaten hunger!  With growing difficulty to produce crops, countries will have to turn more and more to importing food. As global temperatures increase, so will the dependence on extra</w:t>
      </w:r>
      <w:r>
        <w:rPr>
          <w:rFonts w:ascii="Calibri" w:eastAsia="Times New Roman" w:hAnsi="Calibri" w:cs="Calibri"/>
          <w:lang w:val="en-029"/>
        </w:rPr>
        <w:t>-</w:t>
      </w:r>
      <w:r w:rsidRPr="00DC34BC">
        <w:rPr>
          <w:rFonts w:ascii="Calibri" w:eastAsia="Times New Roman" w:hAnsi="Calibri" w:cs="Calibri"/>
          <w:lang w:val="en-029"/>
        </w:rPr>
        <w:t xml:space="preserve">regional </w:t>
      </w:r>
      <w:r>
        <w:rPr>
          <w:rFonts w:ascii="Calibri" w:eastAsia="Times New Roman" w:hAnsi="Calibri" w:cs="Calibri"/>
          <w:lang w:val="en-029"/>
        </w:rPr>
        <w:t>countries</w:t>
      </w:r>
      <w:r w:rsidRPr="00DC34BC">
        <w:rPr>
          <w:rFonts w:ascii="Calibri" w:eastAsia="Times New Roman" w:hAnsi="Calibri" w:cs="Calibri"/>
          <w:lang w:val="en-029"/>
        </w:rPr>
        <w:t>. As one could imagine, this deepens our vulnerability if we are unable to meet the economic requirements to purchase imported food. The disparity between our small island economies and those in the global community th</w:t>
      </w:r>
      <w:r>
        <w:rPr>
          <w:rFonts w:ascii="Calibri" w:eastAsia="Times New Roman" w:hAnsi="Calibri" w:cs="Calibri"/>
          <w:lang w:val="en-029"/>
        </w:rPr>
        <w:t>erefore</w:t>
      </w:r>
      <w:r w:rsidRPr="00DC34BC">
        <w:rPr>
          <w:rFonts w:ascii="Calibri" w:eastAsia="Times New Roman" w:hAnsi="Calibri" w:cs="Calibri"/>
          <w:lang w:val="en-029"/>
        </w:rPr>
        <w:t xml:space="preserve"> widens due to the lack of water access brought on by climate change.</w:t>
      </w:r>
    </w:p>
    <w:p w14:paraId="7CCA93D6" w14:textId="77777777" w:rsidR="00925E1C" w:rsidRDefault="00925E1C" w:rsidP="00925E1C">
      <w:pPr>
        <w:jc w:val="both"/>
        <w:rPr>
          <w:rFonts w:ascii="Calibri" w:eastAsia="Times New Roman" w:hAnsi="Calibri" w:cs="Calibri"/>
          <w:lang w:val="en-029"/>
        </w:rPr>
      </w:pPr>
    </w:p>
    <w:p w14:paraId="02966B16" w14:textId="77777777" w:rsidR="00925E1C" w:rsidRPr="00DC34BC" w:rsidRDefault="00925E1C" w:rsidP="00925E1C">
      <w:pPr>
        <w:jc w:val="both"/>
        <w:rPr>
          <w:rFonts w:ascii="Calibri" w:eastAsia="Times New Roman" w:hAnsi="Calibri" w:cs="Calibri"/>
          <w:highlight w:val="white"/>
          <w:lang w:val="en-029"/>
        </w:rPr>
      </w:pPr>
      <w:r w:rsidRPr="00DC34BC">
        <w:rPr>
          <w:rFonts w:ascii="Calibri" w:eastAsia="Times New Roman" w:hAnsi="Calibri" w:cs="Calibri"/>
          <w:lang w:val="en-029"/>
        </w:rPr>
        <w:t xml:space="preserve">On the other side of the coin, </w:t>
      </w:r>
      <w:r>
        <w:rPr>
          <w:rFonts w:ascii="Calibri" w:eastAsia="Times New Roman" w:hAnsi="Calibri" w:cs="Calibri"/>
          <w:lang w:val="en-029"/>
        </w:rPr>
        <w:t>C</w:t>
      </w:r>
      <w:r w:rsidRPr="00DC34BC">
        <w:rPr>
          <w:rFonts w:ascii="Calibri" w:eastAsia="Times New Roman" w:hAnsi="Calibri" w:cs="Calibri"/>
          <w:lang w:val="en-029"/>
        </w:rPr>
        <w:t xml:space="preserve">limate </w:t>
      </w:r>
      <w:r>
        <w:rPr>
          <w:rFonts w:ascii="Calibri" w:eastAsia="Times New Roman" w:hAnsi="Calibri" w:cs="Calibri"/>
          <w:lang w:val="en-029"/>
        </w:rPr>
        <w:t>C</w:t>
      </w:r>
      <w:r w:rsidRPr="00DC34BC">
        <w:rPr>
          <w:rFonts w:ascii="Calibri" w:eastAsia="Times New Roman" w:hAnsi="Calibri" w:cs="Calibri"/>
          <w:lang w:val="en-029"/>
        </w:rPr>
        <w:t>hange, you also pose a threat to food security as a result of extreme natural disasters. National Geographic confirms that climatic change ha</w:t>
      </w:r>
      <w:r>
        <w:rPr>
          <w:rFonts w:ascii="Calibri" w:eastAsia="Times New Roman" w:hAnsi="Calibri" w:cs="Calibri"/>
          <w:lang w:val="en-029"/>
        </w:rPr>
        <w:t>s</w:t>
      </w:r>
      <w:r w:rsidRPr="00DC34BC">
        <w:rPr>
          <w:rFonts w:ascii="Calibri" w:eastAsia="Times New Roman" w:hAnsi="Calibri" w:cs="Calibri"/>
          <w:lang w:val="en-029"/>
        </w:rPr>
        <w:t xml:space="preserve"> been linked to “</w:t>
      </w:r>
      <w:r w:rsidRPr="00DC34BC">
        <w:rPr>
          <w:rFonts w:ascii="Calibri" w:eastAsia="Times New Roman" w:hAnsi="Calibri" w:cs="Calibri"/>
          <w:highlight w:val="white"/>
          <w:lang w:val="en-029"/>
        </w:rPr>
        <w:t>more frequent and more intense hurricanes, floods, downpours, and winter storms”</w:t>
      </w:r>
      <w:r w:rsidRPr="00DC34BC">
        <w:rPr>
          <w:rFonts w:ascii="Calibri" w:eastAsia="Times New Roman" w:hAnsi="Calibri" w:cs="Calibri"/>
          <w:highlight w:val="white"/>
          <w:vertAlign w:val="superscript"/>
          <w:lang w:val="en-029"/>
        </w:rPr>
        <w:footnoteReference w:id="6"/>
      </w:r>
      <w:r w:rsidRPr="00DC34BC">
        <w:rPr>
          <w:rFonts w:ascii="Calibri" w:eastAsia="Times New Roman" w:hAnsi="Calibri" w:cs="Calibri"/>
          <w:highlight w:val="white"/>
          <w:lang w:val="en-029"/>
        </w:rPr>
        <w:t>. Floods, in particular, wreaked havoc in Jamaica</w:t>
      </w:r>
      <w:r w:rsidRPr="00DC34BC">
        <w:rPr>
          <w:rFonts w:ascii="Calibri" w:eastAsia="Times New Roman" w:hAnsi="Calibri" w:cs="Calibri"/>
          <w:lang w:val="en-029"/>
        </w:rPr>
        <w:t xml:space="preserve"> when heavy rainfall occurred between October 24 and 28, 2020 prompting deadly landslides. Agriculture too fell victim to these torrential floods. M</w:t>
      </w:r>
      <w:r>
        <w:rPr>
          <w:rFonts w:ascii="Calibri" w:eastAsia="Times New Roman" w:hAnsi="Calibri" w:cs="Calibri"/>
          <w:lang w:val="en-029"/>
        </w:rPr>
        <w:t>ember</w:t>
      </w:r>
      <w:r w:rsidRPr="00DC34BC">
        <w:rPr>
          <w:rFonts w:ascii="Calibri" w:eastAsia="Times New Roman" w:hAnsi="Calibri" w:cs="Calibri"/>
          <w:lang w:val="en-029"/>
        </w:rPr>
        <w:t xml:space="preserve"> of Parliament, Floyd Green, confirmed the tragedy by revealing that agriculture was heavily hit due to the loss of over 14,000 hectares of crops and $30.4 million in livestock</w:t>
      </w:r>
      <w:r w:rsidRPr="00DC34BC">
        <w:rPr>
          <w:rFonts w:ascii="Calibri" w:eastAsia="Times New Roman" w:hAnsi="Calibri" w:cs="Calibri"/>
          <w:vertAlign w:val="superscript"/>
          <w:lang w:val="en-029"/>
        </w:rPr>
        <w:footnoteReference w:id="7"/>
      </w:r>
      <w:r w:rsidRPr="00DC34BC">
        <w:rPr>
          <w:rFonts w:ascii="Calibri" w:eastAsia="Times New Roman" w:hAnsi="Calibri" w:cs="Calibri"/>
          <w:lang w:val="en-029"/>
        </w:rPr>
        <w:t xml:space="preserve">. The </w:t>
      </w:r>
      <w:r w:rsidRPr="00DC34BC">
        <w:rPr>
          <w:rFonts w:ascii="Calibri" w:eastAsia="Times New Roman" w:hAnsi="Calibri" w:cs="Calibri"/>
          <w:lang w:val="en-029"/>
        </w:rPr>
        <w:lastRenderedPageBreak/>
        <w:t xml:space="preserve">outcome: more than 11,000 farmers saw their livelihood affected! These farmers no doubt felt the financial burden of losing their means of income as they could no longer sell their goods to internal and external markets. More importantly, one must take into consideration the nutritional value of the lost produce. Legumes, vegetables, bananas, sweet potatoes, pigs and poultry were only some of the highlighted food crops. This undeniably contributed to unforeseeable food shortages in the Caribbean nation. Coupled with the economic loss felt by the agricultural industry, flash flooding therefore threatens the ability of our small nations to feed our populations. So again, Climate Change, I emphasize!  You signify hunger because of the widespread loss of agricultural produce for domestic and market purposes caused by severe floods. </w:t>
      </w:r>
    </w:p>
    <w:p w14:paraId="5F96E5A9" w14:textId="77777777" w:rsidR="00925E1C" w:rsidRDefault="00925E1C" w:rsidP="00925E1C">
      <w:pPr>
        <w:jc w:val="both"/>
        <w:rPr>
          <w:rFonts w:ascii="Calibri" w:eastAsia="Times New Roman" w:hAnsi="Calibri" w:cs="Calibri"/>
          <w:highlight w:val="white"/>
          <w:lang w:val="en-029"/>
        </w:rPr>
      </w:pPr>
    </w:p>
    <w:p w14:paraId="3AF566DA" w14:textId="77777777" w:rsidR="00925E1C" w:rsidRPr="00DC34BC" w:rsidRDefault="00925E1C" w:rsidP="00925E1C">
      <w:pPr>
        <w:jc w:val="both"/>
        <w:rPr>
          <w:rFonts w:ascii="Calibri" w:eastAsia="Times New Roman" w:hAnsi="Calibri" w:cs="Calibri"/>
          <w:highlight w:val="white"/>
          <w:lang w:val="en-029"/>
        </w:rPr>
      </w:pPr>
      <w:r w:rsidRPr="00DC34BC">
        <w:rPr>
          <w:rFonts w:ascii="Calibri" w:eastAsia="Times New Roman" w:hAnsi="Calibri" w:cs="Calibri"/>
          <w:highlight w:val="white"/>
          <w:lang w:val="en-029"/>
        </w:rPr>
        <w:t>Moreover, the augmented frequency of hurricanes induced by you, Climate Change, has negative impacts on the economies of the region. The last decade has witnessed a more aggressive Atlantic hurricane season between June and November</w:t>
      </w:r>
      <w:r>
        <w:rPr>
          <w:rFonts w:ascii="Calibri" w:eastAsia="Times New Roman" w:hAnsi="Calibri" w:cs="Calibri"/>
          <w:highlight w:val="white"/>
          <w:lang w:val="en-029"/>
        </w:rPr>
        <w:t>,</w:t>
      </w:r>
      <w:r w:rsidRPr="00DC34BC">
        <w:rPr>
          <w:rFonts w:ascii="Calibri" w:eastAsia="Times New Roman" w:hAnsi="Calibri" w:cs="Calibri"/>
          <w:highlight w:val="white"/>
          <w:lang w:val="en-029"/>
        </w:rPr>
        <w:t xml:space="preserve"> with the passage of weather systems within close succession of each other. These included Category 5 hurricanes such as Maria and Irma in 2017 and Dorian in 2019. The economic impacts of such events are </w:t>
      </w:r>
      <w:r>
        <w:rPr>
          <w:rFonts w:ascii="Calibri" w:eastAsia="Times New Roman" w:hAnsi="Calibri" w:cs="Calibri"/>
          <w:highlight w:val="white"/>
          <w:lang w:val="en-029"/>
        </w:rPr>
        <w:t>severe,</w:t>
      </w:r>
      <w:r w:rsidRPr="00DC34BC">
        <w:rPr>
          <w:rFonts w:ascii="Calibri" w:eastAsia="Times New Roman" w:hAnsi="Calibri" w:cs="Calibri"/>
          <w:highlight w:val="white"/>
          <w:lang w:val="en-029"/>
        </w:rPr>
        <w:t xml:space="preserve"> as seen in Dominica in 2017 whereby Hurricane Maria </w:t>
      </w:r>
      <w:r>
        <w:rPr>
          <w:rFonts w:ascii="Calibri" w:eastAsia="Times New Roman" w:hAnsi="Calibri" w:cs="Calibri"/>
          <w:highlight w:val="white"/>
          <w:lang w:val="en-029"/>
        </w:rPr>
        <w:t>caused</w:t>
      </w:r>
      <w:r w:rsidRPr="00DC34BC">
        <w:rPr>
          <w:rFonts w:ascii="Calibri" w:eastAsia="Times New Roman" w:hAnsi="Calibri" w:cs="Calibri"/>
          <w:highlight w:val="white"/>
          <w:lang w:val="en-029"/>
        </w:rPr>
        <w:t xml:space="preserve"> damages and losses of a combined US$1,313 million. To contextualise this financial burden, this figure equated to “226 percent of the 2016 gross domestic product”</w:t>
      </w:r>
      <w:r>
        <w:rPr>
          <w:rFonts w:ascii="Calibri" w:eastAsia="Times New Roman" w:hAnsi="Calibri" w:cs="Calibri"/>
          <w:highlight w:val="white"/>
          <w:lang w:val="en-029"/>
        </w:rPr>
        <w:t>,</w:t>
      </w:r>
      <w:r w:rsidRPr="00DC34BC">
        <w:rPr>
          <w:rFonts w:ascii="Calibri" w:eastAsia="Times New Roman" w:hAnsi="Calibri" w:cs="Calibri"/>
          <w:highlight w:val="white"/>
          <w:lang w:val="en-029"/>
        </w:rPr>
        <w:t xml:space="preserve"> which suggests that the island was thrown into deep debt in a matter of hours</w:t>
      </w:r>
      <w:r w:rsidRPr="00DC34BC">
        <w:rPr>
          <w:rFonts w:ascii="Calibri" w:eastAsia="Times New Roman" w:hAnsi="Calibri" w:cs="Calibri"/>
          <w:highlight w:val="white"/>
          <w:vertAlign w:val="superscript"/>
          <w:lang w:val="en-029"/>
        </w:rPr>
        <w:footnoteReference w:id="8"/>
      </w:r>
      <w:r w:rsidRPr="00DC34BC">
        <w:rPr>
          <w:rFonts w:ascii="Calibri" w:eastAsia="Times New Roman" w:hAnsi="Calibri" w:cs="Calibri"/>
          <w:highlight w:val="white"/>
          <w:lang w:val="en-029"/>
        </w:rPr>
        <w:t>. Such debt</w:t>
      </w:r>
      <w:r>
        <w:rPr>
          <w:rFonts w:ascii="Calibri" w:eastAsia="Times New Roman" w:hAnsi="Calibri" w:cs="Calibri"/>
          <w:highlight w:val="white"/>
          <w:lang w:val="en-029"/>
        </w:rPr>
        <w:t>,</w:t>
      </w:r>
      <w:r w:rsidRPr="00DC34BC">
        <w:rPr>
          <w:rFonts w:ascii="Calibri" w:eastAsia="Times New Roman" w:hAnsi="Calibri" w:cs="Calibri"/>
          <w:highlight w:val="white"/>
          <w:lang w:val="en-029"/>
        </w:rPr>
        <w:t xml:space="preserve"> as well as the destruction of facilities</w:t>
      </w:r>
      <w:r>
        <w:rPr>
          <w:rFonts w:ascii="Calibri" w:eastAsia="Times New Roman" w:hAnsi="Calibri" w:cs="Calibri"/>
          <w:highlight w:val="white"/>
          <w:lang w:val="en-029"/>
        </w:rPr>
        <w:t>,</w:t>
      </w:r>
      <w:r w:rsidRPr="00DC34BC">
        <w:rPr>
          <w:rFonts w:ascii="Calibri" w:eastAsia="Times New Roman" w:hAnsi="Calibri" w:cs="Calibri"/>
          <w:highlight w:val="white"/>
          <w:lang w:val="en-029"/>
        </w:rPr>
        <w:t xml:space="preserve"> makes it difficult, even impossible to provide the essential social services such as education and healthcare. Furthermore, the devastation no doubt hindered productivity</w:t>
      </w:r>
      <w:r>
        <w:rPr>
          <w:rFonts w:ascii="Calibri" w:eastAsia="Times New Roman" w:hAnsi="Calibri" w:cs="Calibri"/>
          <w:highlight w:val="white"/>
          <w:lang w:val="en-029"/>
        </w:rPr>
        <w:t>,</w:t>
      </w:r>
      <w:r w:rsidRPr="00DC34BC">
        <w:rPr>
          <w:rFonts w:ascii="Calibri" w:eastAsia="Times New Roman" w:hAnsi="Calibri" w:cs="Calibri"/>
          <w:highlight w:val="white"/>
          <w:lang w:val="en-029"/>
        </w:rPr>
        <w:t xml:space="preserve"> as businesses and operations had to be halted in the aftermath</w:t>
      </w:r>
      <w:r>
        <w:rPr>
          <w:rFonts w:ascii="Calibri" w:eastAsia="Times New Roman" w:hAnsi="Calibri" w:cs="Calibri"/>
          <w:highlight w:val="white"/>
          <w:lang w:val="en-029"/>
        </w:rPr>
        <w:t>,</w:t>
      </w:r>
      <w:r w:rsidRPr="00DC34BC">
        <w:rPr>
          <w:rFonts w:ascii="Calibri" w:eastAsia="Times New Roman" w:hAnsi="Calibri" w:cs="Calibri"/>
          <w:highlight w:val="white"/>
          <w:lang w:val="en-029"/>
        </w:rPr>
        <w:t xml:space="preserve"> which further limited overall economic growth.</w:t>
      </w:r>
    </w:p>
    <w:p w14:paraId="73779D99" w14:textId="77777777" w:rsidR="00925E1C" w:rsidRDefault="00925E1C" w:rsidP="00925E1C">
      <w:pPr>
        <w:jc w:val="both"/>
        <w:rPr>
          <w:rFonts w:ascii="Calibri" w:eastAsia="Times New Roman" w:hAnsi="Calibri" w:cs="Calibri"/>
          <w:highlight w:val="white"/>
          <w:lang w:val="en-029"/>
        </w:rPr>
      </w:pPr>
    </w:p>
    <w:p w14:paraId="4EE5DFB5" w14:textId="77777777" w:rsidR="00925E1C" w:rsidRPr="00DC34BC" w:rsidRDefault="00925E1C" w:rsidP="00925E1C">
      <w:pPr>
        <w:jc w:val="both"/>
        <w:rPr>
          <w:rFonts w:ascii="Calibri" w:eastAsia="Times New Roman" w:hAnsi="Calibri" w:cs="Calibri"/>
          <w:lang w:val="en-029"/>
        </w:rPr>
      </w:pPr>
      <w:r w:rsidRPr="00DC34BC">
        <w:rPr>
          <w:rFonts w:ascii="Calibri" w:eastAsia="Times New Roman" w:hAnsi="Calibri" w:cs="Calibri"/>
          <w:highlight w:val="white"/>
          <w:lang w:val="en-029"/>
        </w:rPr>
        <w:t xml:space="preserve">However, it is important to remember the gravity of these intense weather systems for the average </w:t>
      </w:r>
      <w:r>
        <w:rPr>
          <w:rFonts w:ascii="Calibri" w:eastAsia="Times New Roman" w:hAnsi="Calibri" w:cs="Calibri"/>
          <w:highlight w:val="white"/>
          <w:lang w:val="en-029"/>
        </w:rPr>
        <w:t>Caribbean citizen</w:t>
      </w:r>
      <w:r w:rsidRPr="00DC34BC">
        <w:rPr>
          <w:rFonts w:ascii="Calibri" w:eastAsia="Times New Roman" w:hAnsi="Calibri" w:cs="Calibri"/>
          <w:highlight w:val="white"/>
          <w:lang w:val="en-029"/>
        </w:rPr>
        <w:t>. Imagine th</w:t>
      </w:r>
      <w:r w:rsidRPr="00DC34BC">
        <w:rPr>
          <w:rFonts w:ascii="Calibri" w:hAnsi="Calibri" w:cs="Calibri"/>
          <w:highlight w:val="white"/>
          <w:lang w:val="en-029"/>
        </w:rPr>
        <w:t xml:space="preserve">e </w:t>
      </w:r>
      <w:r w:rsidRPr="00DC34BC">
        <w:rPr>
          <w:rFonts w:ascii="Calibri" w:eastAsia="Times New Roman" w:hAnsi="Calibri" w:cs="Calibri"/>
          <w:highlight w:val="white"/>
          <w:lang w:val="en-029"/>
        </w:rPr>
        <w:t xml:space="preserve">local fisherman who depends on his sole small boat to provide for his family of 6 but now cannot even recognise his vessel amongst the debris. This was the reality for many in Dominica. </w:t>
      </w:r>
      <w:r w:rsidRPr="00DC34BC">
        <w:rPr>
          <w:rFonts w:ascii="Calibri" w:eastAsia="Times New Roman" w:hAnsi="Calibri" w:cs="Calibri"/>
          <w:lang w:val="en-029"/>
        </w:rPr>
        <w:t>128 fishing vessels were identified as having been lost during Maria</w:t>
      </w:r>
      <w:r>
        <w:rPr>
          <w:rFonts w:ascii="Calibri" w:eastAsia="Times New Roman" w:hAnsi="Calibri" w:cs="Calibri"/>
          <w:lang w:val="en-029"/>
        </w:rPr>
        <w:t>, which</w:t>
      </w:r>
      <w:r w:rsidRPr="00DC34BC">
        <w:rPr>
          <w:rFonts w:ascii="Calibri" w:eastAsia="Times New Roman" w:hAnsi="Calibri" w:cs="Calibri"/>
          <w:lang w:val="en-029"/>
        </w:rPr>
        <w:t xml:space="preserve"> had direct impacts on at least 2,200 individuals</w:t>
      </w:r>
      <w:r w:rsidRPr="00DC34BC">
        <w:rPr>
          <w:rFonts w:ascii="Calibri" w:eastAsia="Times New Roman" w:hAnsi="Calibri" w:cs="Calibri"/>
          <w:vertAlign w:val="superscript"/>
          <w:lang w:val="en-029"/>
        </w:rPr>
        <w:footnoteReference w:id="9"/>
      </w:r>
      <w:r w:rsidRPr="00DC34BC">
        <w:rPr>
          <w:rFonts w:ascii="Calibri" w:eastAsia="Times New Roman" w:hAnsi="Calibri" w:cs="Calibri"/>
          <w:lang w:val="en-029"/>
        </w:rPr>
        <w:t xml:space="preserve">. To make matters worse, the fisheries industry was still recovering from the effects of Tropical Storm Erika just two years prior. The potential for repeat attacks by storms and hurricanes reflects the uncertainty brought about by climate change. Our vulnerability is therefore undeniable as the recovery process seems ever ongoing and increasingly difficult. </w:t>
      </w:r>
    </w:p>
    <w:p w14:paraId="63C3F699" w14:textId="77777777" w:rsidR="00925E1C" w:rsidRDefault="00925E1C" w:rsidP="00925E1C">
      <w:pPr>
        <w:jc w:val="both"/>
        <w:rPr>
          <w:rFonts w:ascii="Calibri" w:eastAsia="Times New Roman" w:hAnsi="Calibri" w:cs="Calibri"/>
          <w:lang w:val="en-029"/>
        </w:rPr>
      </w:pPr>
    </w:p>
    <w:p w14:paraId="6FD82F3C" w14:textId="77777777" w:rsidR="00925E1C" w:rsidRPr="00DC34BC" w:rsidRDefault="00925E1C" w:rsidP="00925E1C">
      <w:pPr>
        <w:jc w:val="both"/>
        <w:rPr>
          <w:rFonts w:ascii="Calibri" w:eastAsia="Times New Roman" w:hAnsi="Calibri" w:cs="Calibri"/>
          <w:lang w:val="en-029"/>
        </w:rPr>
      </w:pPr>
      <w:r w:rsidRPr="00DC34BC">
        <w:rPr>
          <w:rFonts w:ascii="Calibri" w:eastAsia="Times New Roman" w:hAnsi="Calibri" w:cs="Calibri"/>
          <w:lang w:val="en-029"/>
        </w:rPr>
        <w:t>September 2017 brought such a circumstance to the forefront when Hurricane Irma hit a slew of Caribbean territories including Anguilla, Antigua and Barbuda, Puerto Rico and Saint Kitts and Nevis. Barbuda, however, only 62 square miles</w:t>
      </w:r>
      <w:r>
        <w:rPr>
          <w:rFonts w:ascii="Calibri" w:eastAsia="Times New Roman" w:hAnsi="Calibri" w:cs="Calibri"/>
          <w:lang w:val="en-029"/>
        </w:rPr>
        <w:t xml:space="preserve"> in area</w:t>
      </w:r>
      <w:r w:rsidRPr="00DC34BC">
        <w:rPr>
          <w:rFonts w:ascii="Calibri" w:eastAsia="Times New Roman" w:hAnsi="Calibri" w:cs="Calibri"/>
          <w:lang w:val="en-029"/>
        </w:rPr>
        <w:t xml:space="preserve">, received the worst of the onslaught. A news article headline posted by The Guardian Newspaper painted the sombre picture perfectly: “The night Barbuda died”. While dramatic, it was precise. Terrorized by winds of up to 185 mph, 90% of the buildings </w:t>
      </w:r>
      <w:r>
        <w:rPr>
          <w:rFonts w:ascii="Calibri" w:eastAsia="Times New Roman" w:hAnsi="Calibri" w:cs="Calibri"/>
          <w:lang w:val="en-029"/>
        </w:rPr>
        <w:t>on</w:t>
      </w:r>
      <w:r w:rsidRPr="00DC34BC">
        <w:rPr>
          <w:rFonts w:ascii="Calibri" w:eastAsia="Times New Roman" w:hAnsi="Calibri" w:cs="Calibri"/>
          <w:lang w:val="en-029"/>
        </w:rPr>
        <w:t xml:space="preserve"> the island were demolished by one of the most powerful hurricanes in </w:t>
      </w:r>
      <w:r w:rsidRPr="00DC34BC">
        <w:rPr>
          <w:rFonts w:ascii="Calibri" w:eastAsia="Times New Roman" w:hAnsi="Calibri" w:cs="Calibri"/>
          <w:lang w:val="en-029"/>
        </w:rPr>
        <w:lastRenderedPageBreak/>
        <w:t>the history of the Atlantic. As to be expected, life on Barbuda ceased as the residents were forced to evacuate to their sister island Antigua</w:t>
      </w:r>
      <w:r>
        <w:rPr>
          <w:rFonts w:ascii="Calibri" w:eastAsia="Times New Roman" w:hAnsi="Calibri" w:cs="Calibri"/>
          <w:lang w:val="en-029"/>
        </w:rPr>
        <w:t>,</w:t>
      </w:r>
      <w:r w:rsidRPr="00DC34BC">
        <w:rPr>
          <w:rFonts w:ascii="Calibri" w:eastAsia="Times New Roman" w:hAnsi="Calibri" w:cs="Calibri"/>
          <w:lang w:val="en-029"/>
        </w:rPr>
        <w:t xml:space="preserve"> leaving behind a veritable “ghost town”</w:t>
      </w:r>
      <w:r w:rsidRPr="00DC34BC">
        <w:rPr>
          <w:rFonts w:ascii="Calibri" w:eastAsia="Times New Roman" w:hAnsi="Calibri" w:cs="Calibri"/>
          <w:vertAlign w:val="superscript"/>
          <w:lang w:val="en-029"/>
        </w:rPr>
        <w:footnoteReference w:id="10"/>
      </w:r>
      <w:r w:rsidRPr="00DC34BC">
        <w:rPr>
          <w:rFonts w:ascii="Calibri" w:eastAsia="Times New Roman" w:hAnsi="Calibri" w:cs="Calibri"/>
          <w:lang w:val="en-029"/>
        </w:rPr>
        <w:t xml:space="preserve">. </w:t>
      </w:r>
    </w:p>
    <w:p w14:paraId="539900F7" w14:textId="77777777" w:rsidR="00925E1C" w:rsidRDefault="00925E1C" w:rsidP="00925E1C">
      <w:pPr>
        <w:jc w:val="both"/>
        <w:rPr>
          <w:rFonts w:ascii="Calibri" w:hAnsi="Calibri" w:cs="Calibri"/>
          <w:lang w:val="en-029"/>
        </w:rPr>
      </w:pPr>
    </w:p>
    <w:p w14:paraId="2FC6DA6C" w14:textId="77777777" w:rsidR="00925E1C" w:rsidRPr="00DC34BC" w:rsidRDefault="00925E1C" w:rsidP="00925E1C">
      <w:pPr>
        <w:jc w:val="both"/>
        <w:rPr>
          <w:rFonts w:ascii="Calibri" w:hAnsi="Calibri" w:cs="Calibri"/>
          <w:lang w:val="en-029"/>
        </w:rPr>
      </w:pPr>
      <w:r w:rsidRPr="00DC34BC">
        <w:rPr>
          <w:rFonts w:ascii="Calibri" w:hAnsi="Calibri" w:cs="Calibri"/>
          <w:lang w:val="en-029"/>
        </w:rPr>
        <w:t>To further confirm this sentiment, UNICEF documented the story of a young expectant mother who affirmed “I’m leaving nothing behind. No house, nothing…</w:t>
      </w:r>
      <w:r>
        <w:rPr>
          <w:rFonts w:ascii="Calibri" w:hAnsi="Calibri" w:cs="Calibri"/>
          <w:lang w:val="en-029"/>
        </w:rPr>
        <w:t xml:space="preserve"> </w:t>
      </w:r>
      <w:r w:rsidRPr="00DC34BC">
        <w:rPr>
          <w:rFonts w:ascii="Calibri" w:hAnsi="Calibri" w:cs="Calibri"/>
          <w:lang w:val="en-029"/>
        </w:rPr>
        <w:t>everything that I ever owned in my life, everything is gone”</w:t>
      </w:r>
      <w:r w:rsidRPr="00DC34BC">
        <w:rPr>
          <w:rFonts w:ascii="Calibri" w:eastAsia="Times New Roman" w:hAnsi="Calibri" w:cs="Calibri"/>
          <w:vertAlign w:val="superscript"/>
          <w:lang w:val="en-029"/>
        </w:rPr>
        <w:footnoteReference w:id="11"/>
      </w:r>
      <w:r w:rsidRPr="00DC34BC">
        <w:rPr>
          <w:rFonts w:ascii="Calibri" w:eastAsia="Times New Roman" w:hAnsi="Calibri" w:cs="Calibri"/>
          <w:lang w:val="en-029"/>
        </w:rPr>
        <w:t>. This anecdote reveals a sense of loss and hopelessness which is quite understandable</w:t>
      </w:r>
      <w:r>
        <w:rPr>
          <w:rFonts w:ascii="Calibri" w:eastAsia="Times New Roman" w:hAnsi="Calibri" w:cs="Calibri"/>
          <w:lang w:val="en-029"/>
        </w:rPr>
        <w:t>,</w:t>
      </w:r>
      <w:r w:rsidRPr="00DC34BC">
        <w:rPr>
          <w:rFonts w:ascii="Calibri" w:eastAsia="Times New Roman" w:hAnsi="Calibri" w:cs="Calibri"/>
          <w:lang w:val="en-029"/>
        </w:rPr>
        <w:t xml:space="preserve"> as such devastation seems impossible to recover from. In fact, two years after the nightmare of September 6, the 1,300 Barbudans who did return were living in poor housing, with no routine services</w:t>
      </w:r>
      <w:r>
        <w:rPr>
          <w:rFonts w:ascii="Calibri" w:eastAsia="Times New Roman" w:hAnsi="Calibri" w:cs="Calibri"/>
          <w:lang w:val="en-029"/>
        </w:rPr>
        <w:t>,</w:t>
      </w:r>
      <w:r w:rsidRPr="00DC34BC">
        <w:rPr>
          <w:rFonts w:ascii="Calibri" w:eastAsia="Times New Roman" w:hAnsi="Calibri" w:cs="Calibri"/>
          <w:lang w:val="en-029"/>
        </w:rPr>
        <w:t xml:space="preserve"> including an interrupted banking system</w:t>
      </w:r>
      <w:r w:rsidRPr="00DC34BC">
        <w:rPr>
          <w:rFonts w:ascii="Calibri" w:eastAsia="Times New Roman" w:hAnsi="Calibri" w:cs="Calibri"/>
          <w:vertAlign w:val="superscript"/>
          <w:lang w:val="en-029"/>
        </w:rPr>
        <w:footnoteReference w:id="12"/>
      </w:r>
      <w:r w:rsidRPr="00DC34BC">
        <w:rPr>
          <w:rFonts w:ascii="Calibri" w:eastAsia="Times New Roman" w:hAnsi="Calibri" w:cs="Calibri"/>
          <w:lang w:val="en-029"/>
        </w:rPr>
        <w:t>. Moreover, the experiences faced by Dominica and Barbuda emphasize the fact that even the most meticulous preparation was futile against the forces of nature. The goal to create infrastructure resilient against fierce weather systems feels almost absurd in the Caribbean</w:t>
      </w:r>
      <w:r>
        <w:rPr>
          <w:rFonts w:ascii="Calibri" w:eastAsia="Times New Roman" w:hAnsi="Calibri" w:cs="Calibri"/>
          <w:lang w:val="en-029"/>
        </w:rPr>
        <w:t>,</w:t>
      </w:r>
      <w:r w:rsidRPr="00DC34BC">
        <w:rPr>
          <w:rFonts w:ascii="Calibri" w:eastAsia="Times New Roman" w:hAnsi="Calibri" w:cs="Calibri"/>
          <w:lang w:val="en-029"/>
        </w:rPr>
        <w:t xml:space="preserve"> with our limited economies and repeated destruction by such events. Therefore, it is evident Climate Change </w:t>
      </w:r>
      <w:r>
        <w:rPr>
          <w:rFonts w:ascii="Calibri" w:eastAsia="Times New Roman" w:hAnsi="Calibri" w:cs="Calibri"/>
          <w:lang w:val="en-029"/>
        </w:rPr>
        <w:t xml:space="preserve">that you </w:t>
      </w:r>
      <w:r w:rsidRPr="00DC34BC">
        <w:rPr>
          <w:rFonts w:ascii="Calibri" w:eastAsia="Times New Roman" w:hAnsi="Calibri" w:cs="Calibri"/>
          <w:lang w:val="en-029"/>
        </w:rPr>
        <w:t>signif</w:t>
      </w:r>
      <w:r>
        <w:rPr>
          <w:rFonts w:ascii="Calibri" w:eastAsia="Times New Roman" w:hAnsi="Calibri" w:cs="Calibri"/>
          <w:lang w:val="en-029"/>
        </w:rPr>
        <w:t>y</w:t>
      </w:r>
      <w:r w:rsidRPr="00DC34BC">
        <w:rPr>
          <w:rFonts w:ascii="Calibri" w:eastAsia="Times New Roman" w:hAnsi="Calibri" w:cs="Calibri"/>
          <w:lang w:val="en-029"/>
        </w:rPr>
        <w:t xml:space="preserve"> hopelessness as the region remains stuck in a cycle of devastation and financial loss caused by strong natural disasters.</w:t>
      </w:r>
    </w:p>
    <w:p w14:paraId="7AB64124" w14:textId="77777777" w:rsidR="00925E1C" w:rsidRDefault="00925E1C" w:rsidP="00925E1C">
      <w:pPr>
        <w:jc w:val="both"/>
        <w:rPr>
          <w:rFonts w:ascii="Calibri" w:eastAsia="Times New Roman" w:hAnsi="Calibri" w:cs="Calibri"/>
          <w:lang w:val="en-029"/>
        </w:rPr>
      </w:pPr>
    </w:p>
    <w:p w14:paraId="3CEDEF19" w14:textId="77777777" w:rsidR="00925E1C" w:rsidRPr="00DC34BC" w:rsidRDefault="00925E1C" w:rsidP="00925E1C">
      <w:pPr>
        <w:jc w:val="both"/>
        <w:rPr>
          <w:rFonts w:ascii="Calibri" w:eastAsia="Times New Roman" w:hAnsi="Calibri" w:cs="Calibri"/>
          <w:lang w:val="en-029"/>
        </w:rPr>
      </w:pPr>
      <w:r w:rsidRPr="00DC34BC">
        <w:rPr>
          <w:rFonts w:ascii="Calibri" w:eastAsia="Times New Roman" w:hAnsi="Calibri" w:cs="Calibri"/>
          <w:lang w:val="en-029"/>
        </w:rPr>
        <w:t>Finally, Climate Change, you evoke a sense of frustration for this young person living in the Caribbean. Seeing your impacts on my regional neighbours weighs heavily on my psyche. This is due to the understanding that we as small states contribute very little to the crisis</w:t>
      </w:r>
      <w:r>
        <w:rPr>
          <w:rFonts w:ascii="Calibri" w:eastAsia="Times New Roman" w:hAnsi="Calibri" w:cs="Calibri"/>
          <w:lang w:val="en-029"/>
        </w:rPr>
        <w:t xml:space="preserve"> that you are causing</w:t>
      </w:r>
      <w:r w:rsidRPr="00DC34BC">
        <w:rPr>
          <w:rFonts w:ascii="Calibri" w:eastAsia="Times New Roman" w:hAnsi="Calibri" w:cs="Calibri"/>
          <w:lang w:val="en-029"/>
        </w:rPr>
        <w:t xml:space="preserve">. While larger industrialised nations should hold responsibility for the environmental degradation and the abusive use of fossil fuels, we feel the brunt of the breakdown. We, not them!  We lose our homes and struggle to rebuild. They lose their homes and in a few weeks, life returns to normal. I would apologize for getting so personal but this is a personal issue for me. Climate </w:t>
      </w:r>
      <w:r>
        <w:rPr>
          <w:rFonts w:ascii="Calibri" w:eastAsia="Times New Roman" w:hAnsi="Calibri" w:cs="Calibri"/>
          <w:lang w:val="en-029"/>
        </w:rPr>
        <w:t>C</w:t>
      </w:r>
      <w:r w:rsidRPr="00DC34BC">
        <w:rPr>
          <w:rFonts w:ascii="Calibri" w:eastAsia="Times New Roman" w:hAnsi="Calibri" w:cs="Calibri"/>
          <w:lang w:val="en-029"/>
        </w:rPr>
        <w:t xml:space="preserve">hange, your harsh temperatures do not simply mean applying an extra coat of sunscreen. You do not simply threaten my ability to go to the local seller the morning after a hurricane for some fishcakes and a “bread-and-two”. You </w:t>
      </w:r>
      <w:r>
        <w:rPr>
          <w:rFonts w:ascii="Calibri" w:eastAsia="Times New Roman" w:hAnsi="Calibri" w:cs="Calibri"/>
          <w:lang w:val="en-029"/>
        </w:rPr>
        <w:t>are not</w:t>
      </w:r>
      <w:r w:rsidRPr="00DC34BC">
        <w:rPr>
          <w:rFonts w:ascii="Calibri" w:eastAsia="Times New Roman" w:hAnsi="Calibri" w:cs="Calibri"/>
          <w:lang w:val="en-029"/>
        </w:rPr>
        <w:t xml:space="preserve"> simply m</w:t>
      </w:r>
      <w:r>
        <w:rPr>
          <w:rFonts w:ascii="Calibri" w:eastAsia="Times New Roman" w:hAnsi="Calibri" w:cs="Calibri"/>
          <w:lang w:val="en-029"/>
        </w:rPr>
        <w:t>aking it likely</w:t>
      </w:r>
      <w:r w:rsidRPr="00DC34BC">
        <w:rPr>
          <w:rFonts w:ascii="Calibri" w:eastAsia="Times New Roman" w:hAnsi="Calibri" w:cs="Calibri"/>
          <w:lang w:val="en-029"/>
        </w:rPr>
        <w:t xml:space="preserve"> that I might not be able to hear the hawkers on the highway shouting “Two mangoes for you, young girl”. It goes beyond that. Climate </w:t>
      </w:r>
      <w:r>
        <w:rPr>
          <w:rFonts w:ascii="Calibri" w:eastAsia="Times New Roman" w:hAnsi="Calibri" w:cs="Calibri"/>
          <w:lang w:val="en-029"/>
        </w:rPr>
        <w:t>C</w:t>
      </w:r>
      <w:r w:rsidRPr="00DC34BC">
        <w:rPr>
          <w:rFonts w:ascii="Calibri" w:eastAsia="Times New Roman" w:hAnsi="Calibri" w:cs="Calibri"/>
          <w:lang w:val="en-029"/>
        </w:rPr>
        <w:t xml:space="preserve">hange </w:t>
      </w:r>
      <w:r>
        <w:rPr>
          <w:rFonts w:ascii="Calibri" w:eastAsia="Times New Roman" w:hAnsi="Calibri" w:cs="Calibri"/>
          <w:lang w:val="en-029"/>
        </w:rPr>
        <w:t xml:space="preserve">you </w:t>
      </w:r>
      <w:r w:rsidRPr="00DC34BC">
        <w:rPr>
          <w:rFonts w:ascii="Calibri" w:eastAsia="Times New Roman" w:hAnsi="Calibri" w:cs="Calibri"/>
          <w:lang w:val="en-029"/>
        </w:rPr>
        <w:t xml:space="preserve">threaten my rich culture, and the way of life of my people. </w:t>
      </w:r>
      <w:r>
        <w:rPr>
          <w:rFonts w:ascii="Calibri" w:eastAsia="Times New Roman" w:hAnsi="Calibri" w:cs="Calibri"/>
          <w:lang w:val="en-029"/>
        </w:rPr>
        <w:t>You</w:t>
      </w:r>
      <w:r w:rsidRPr="00DC34BC">
        <w:rPr>
          <w:rFonts w:ascii="Calibri" w:eastAsia="Times New Roman" w:hAnsi="Calibri" w:cs="Calibri"/>
          <w:lang w:val="en-029"/>
        </w:rPr>
        <w:t xml:space="preserve"> </w:t>
      </w:r>
      <w:r>
        <w:rPr>
          <w:rFonts w:ascii="Calibri" w:eastAsia="Times New Roman" w:hAnsi="Calibri" w:cs="Calibri"/>
          <w:lang w:val="en-029"/>
        </w:rPr>
        <w:t>bring</w:t>
      </w:r>
      <w:r w:rsidRPr="00DC34BC">
        <w:rPr>
          <w:rFonts w:ascii="Calibri" w:eastAsia="Times New Roman" w:hAnsi="Calibri" w:cs="Calibri"/>
          <w:lang w:val="en-029"/>
        </w:rPr>
        <w:t xml:space="preserve"> food insecurity, a deepening financial disparity between the Caribbean and the global community, destruction and despair. </w:t>
      </w:r>
      <w:r>
        <w:rPr>
          <w:rFonts w:ascii="Calibri" w:eastAsia="Times New Roman" w:hAnsi="Calibri" w:cs="Calibri"/>
          <w:lang w:val="en-029"/>
        </w:rPr>
        <w:t>You rob my people of</w:t>
      </w:r>
      <w:r w:rsidRPr="00DC34BC">
        <w:rPr>
          <w:rFonts w:ascii="Calibri" w:eastAsia="Times New Roman" w:hAnsi="Calibri" w:cs="Calibri"/>
          <w:lang w:val="en-029"/>
        </w:rPr>
        <w:t xml:space="preserve"> control. </w:t>
      </w:r>
      <w:r>
        <w:rPr>
          <w:rFonts w:ascii="Calibri" w:eastAsia="Times New Roman" w:hAnsi="Calibri" w:cs="Calibri"/>
          <w:lang w:val="en-029"/>
        </w:rPr>
        <w:t xml:space="preserve">You are slowly rendering me powerless. </w:t>
      </w:r>
      <w:r w:rsidRPr="00DC34BC">
        <w:rPr>
          <w:rFonts w:ascii="Calibri" w:eastAsia="Times New Roman" w:hAnsi="Calibri" w:cs="Calibri"/>
          <w:lang w:val="en-029"/>
        </w:rPr>
        <w:t>However, Climate Change</w:t>
      </w:r>
      <w:r>
        <w:rPr>
          <w:rFonts w:ascii="Calibri" w:eastAsia="Times New Roman" w:hAnsi="Calibri" w:cs="Calibri"/>
          <w:lang w:val="en-029"/>
        </w:rPr>
        <w:t>,</w:t>
      </w:r>
      <w:r w:rsidRPr="00DC34BC">
        <w:rPr>
          <w:rFonts w:ascii="Calibri" w:eastAsia="Times New Roman" w:hAnsi="Calibri" w:cs="Calibri"/>
          <w:lang w:val="en-029"/>
        </w:rPr>
        <w:t xml:space="preserve"> </w:t>
      </w:r>
      <w:r>
        <w:rPr>
          <w:rFonts w:ascii="Calibri" w:eastAsia="Times New Roman" w:hAnsi="Calibri" w:cs="Calibri"/>
          <w:lang w:val="en-029"/>
        </w:rPr>
        <w:t xml:space="preserve">you </w:t>
      </w:r>
      <w:r w:rsidRPr="00DC34BC">
        <w:rPr>
          <w:rFonts w:ascii="Calibri" w:eastAsia="Times New Roman" w:hAnsi="Calibri" w:cs="Calibri"/>
          <w:lang w:val="en-029"/>
        </w:rPr>
        <w:t xml:space="preserve">mean one more thing: a reason </w:t>
      </w:r>
      <w:r>
        <w:rPr>
          <w:rFonts w:ascii="Calibri" w:eastAsia="Times New Roman" w:hAnsi="Calibri" w:cs="Calibri"/>
          <w:lang w:val="en-029"/>
        </w:rPr>
        <w:t xml:space="preserve">for me </w:t>
      </w:r>
      <w:r w:rsidRPr="00DC34BC">
        <w:rPr>
          <w:rFonts w:ascii="Calibri" w:eastAsia="Times New Roman" w:hAnsi="Calibri" w:cs="Calibri"/>
          <w:lang w:val="en-029"/>
        </w:rPr>
        <w:t>to fight, to throw my small voice into the world and demand change at a global level. Climate Change, THIS is what you mean to me.</w:t>
      </w:r>
    </w:p>
    <w:p w14:paraId="0EFA7704" w14:textId="77777777" w:rsidR="00925E1C" w:rsidRDefault="00925E1C" w:rsidP="00925E1C">
      <w:pPr>
        <w:jc w:val="both"/>
        <w:rPr>
          <w:rFonts w:ascii="Calibri" w:eastAsia="Times New Roman" w:hAnsi="Calibri" w:cs="Calibri"/>
          <w:lang w:val="en-029"/>
        </w:rPr>
      </w:pPr>
    </w:p>
    <w:p w14:paraId="39B47B44" w14:textId="77777777" w:rsidR="00925E1C" w:rsidRPr="00DC34BC" w:rsidRDefault="00925E1C" w:rsidP="00925E1C">
      <w:pPr>
        <w:jc w:val="both"/>
        <w:rPr>
          <w:rFonts w:ascii="Calibri" w:eastAsia="Times New Roman" w:hAnsi="Calibri" w:cs="Calibri"/>
          <w:lang w:val="en-029"/>
        </w:rPr>
      </w:pPr>
      <w:r w:rsidRPr="00DC34BC">
        <w:rPr>
          <w:rFonts w:ascii="Calibri" w:eastAsia="Times New Roman" w:hAnsi="Calibri" w:cs="Calibri"/>
          <w:lang w:val="en-029"/>
        </w:rPr>
        <w:t xml:space="preserve">Sincerely, </w:t>
      </w:r>
    </w:p>
    <w:p w14:paraId="5BE9BCFD" w14:textId="77777777" w:rsidR="00925E1C" w:rsidRDefault="00925E1C" w:rsidP="00925E1C">
      <w:pPr>
        <w:jc w:val="both"/>
        <w:rPr>
          <w:rFonts w:ascii="Calibri" w:eastAsia="Times New Roman" w:hAnsi="Calibri" w:cs="Calibri"/>
          <w:lang w:val="en-029"/>
        </w:rPr>
      </w:pPr>
    </w:p>
    <w:p w14:paraId="31041538" w14:textId="77777777" w:rsidR="00925E1C" w:rsidRPr="0053433E" w:rsidRDefault="00925E1C" w:rsidP="00925E1C">
      <w:pPr>
        <w:jc w:val="both"/>
        <w:rPr>
          <w:rFonts w:ascii="Calibri" w:eastAsia="Times New Roman" w:hAnsi="Calibri" w:cs="Calibri"/>
          <w:lang w:val="en-029"/>
        </w:rPr>
      </w:pPr>
      <w:r w:rsidRPr="00DC34BC">
        <w:rPr>
          <w:rFonts w:ascii="Calibri" w:eastAsia="Times New Roman" w:hAnsi="Calibri" w:cs="Calibri"/>
          <w:lang w:val="en-029"/>
        </w:rPr>
        <w:t xml:space="preserve">A young person living in the Caribbean </w:t>
      </w:r>
    </w:p>
    <w:p w14:paraId="1360B37A" w14:textId="77777777" w:rsidR="00C14402" w:rsidRPr="00925E1C" w:rsidRDefault="001E6014">
      <w:pPr>
        <w:rPr>
          <w:lang w:val="en-029"/>
        </w:rPr>
      </w:pPr>
    </w:p>
    <w:sectPr w:rsidR="00C14402" w:rsidRPr="00925E1C" w:rsidSect="007576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B65C8" w14:textId="77777777" w:rsidR="001E6014" w:rsidRDefault="001E6014" w:rsidP="00925E1C">
      <w:r>
        <w:separator/>
      </w:r>
    </w:p>
  </w:endnote>
  <w:endnote w:type="continuationSeparator" w:id="0">
    <w:p w14:paraId="2BE7ED22" w14:textId="77777777" w:rsidR="001E6014" w:rsidRDefault="001E6014" w:rsidP="0092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6D7A1" w14:textId="77777777" w:rsidR="001E6014" w:rsidRDefault="001E6014" w:rsidP="00925E1C">
      <w:r>
        <w:separator/>
      </w:r>
    </w:p>
  </w:footnote>
  <w:footnote w:type="continuationSeparator" w:id="0">
    <w:p w14:paraId="168F0819" w14:textId="77777777" w:rsidR="001E6014" w:rsidRDefault="001E6014" w:rsidP="00925E1C">
      <w:r>
        <w:continuationSeparator/>
      </w:r>
    </w:p>
  </w:footnote>
  <w:footnote w:id="1">
    <w:p w14:paraId="04AEE0FC" w14:textId="77777777" w:rsidR="00925E1C" w:rsidRPr="0053433E" w:rsidRDefault="00925E1C" w:rsidP="00925E1C">
      <w:pPr>
        <w:rPr>
          <w:rFonts w:ascii="Calibri" w:eastAsia="Times New Roman" w:hAnsi="Calibri" w:cs="Calibri"/>
          <w:sz w:val="16"/>
          <w:szCs w:val="16"/>
        </w:rPr>
      </w:pPr>
      <w:r w:rsidRPr="0053433E">
        <w:rPr>
          <w:rFonts w:ascii="Calibri" w:hAnsi="Calibri" w:cs="Calibri"/>
          <w:sz w:val="16"/>
          <w:szCs w:val="16"/>
          <w:vertAlign w:val="superscript"/>
        </w:rPr>
        <w:footnoteRef/>
      </w:r>
      <w:r w:rsidRPr="0053433E">
        <w:rPr>
          <w:rFonts w:ascii="Calibri" w:hAnsi="Calibri" w:cs="Calibri"/>
          <w:sz w:val="16"/>
          <w:szCs w:val="16"/>
        </w:rPr>
        <w:t xml:space="preserve"> </w:t>
      </w:r>
      <w:r w:rsidRPr="0053433E">
        <w:rPr>
          <w:rFonts w:ascii="Calibri" w:eastAsia="Times New Roman" w:hAnsi="Calibri" w:cs="Calibri"/>
          <w:sz w:val="16"/>
          <w:szCs w:val="16"/>
        </w:rPr>
        <w:t>Caribbean Community Climate Change Centre</w:t>
      </w:r>
      <w:r>
        <w:rPr>
          <w:rFonts w:ascii="Calibri" w:eastAsia="Times New Roman" w:hAnsi="Calibri" w:cs="Calibri"/>
          <w:sz w:val="16"/>
          <w:szCs w:val="16"/>
        </w:rPr>
        <w:t>.</w:t>
      </w:r>
      <w:r w:rsidRPr="0053433E">
        <w:rPr>
          <w:rFonts w:ascii="Calibri" w:eastAsia="Times New Roman" w:hAnsi="Calibri" w:cs="Calibri"/>
          <w:sz w:val="16"/>
          <w:szCs w:val="16"/>
        </w:rPr>
        <w:t xml:space="preserve"> “Climate Science Series Vol 1,”, (2018): 1</w:t>
      </w:r>
    </w:p>
    <w:p w14:paraId="43F9DCA4" w14:textId="77777777" w:rsidR="00925E1C" w:rsidRDefault="00925E1C" w:rsidP="00925E1C">
      <w:pPr>
        <w:rPr>
          <w:sz w:val="20"/>
          <w:szCs w:val="20"/>
        </w:rPr>
      </w:pPr>
    </w:p>
  </w:footnote>
  <w:footnote w:id="2">
    <w:p w14:paraId="63926926" w14:textId="77777777" w:rsidR="00925E1C" w:rsidRPr="00442E66" w:rsidRDefault="00925E1C" w:rsidP="00925E1C">
      <w:pPr>
        <w:rPr>
          <w:rFonts w:ascii="Calibri" w:eastAsia="Times New Roman" w:hAnsi="Calibri" w:cs="Calibri"/>
          <w:sz w:val="16"/>
          <w:szCs w:val="16"/>
        </w:rPr>
      </w:pPr>
      <w:r w:rsidRPr="0053433E">
        <w:rPr>
          <w:rFonts w:ascii="Calibri" w:hAnsi="Calibri" w:cs="Calibri"/>
          <w:sz w:val="16"/>
          <w:szCs w:val="16"/>
          <w:vertAlign w:val="superscript"/>
        </w:rPr>
        <w:footnoteRef/>
      </w:r>
      <w:r w:rsidRPr="0053433E">
        <w:rPr>
          <w:rFonts w:ascii="Calibri" w:hAnsi="Calibri" w:cs="Calibri"/>
          <w:sz w:val="16"/>
          <w:szCs w:val="16"/>
        </w:rPr>
        <w:t xml:space="preserve"> </w:t>
      </w:r>
      <w:r w:rsidRPr="00442E66">
        <w:rPr>
          <w:rFonts w:ascii="Calibri" w:eastAsia="Times New Roman" w:hAnsi="Calibri" w:cs="Calibri"/>
          <w:sz w:val="16"/>
          <w:szCs w:val="16"/>
        </w:rPr>
        <w:t xml:space="preserve">World Bank. “Non-Communicable Diseases in The Caribbean: The New Challenge For </w:t>
      </w:r>
    </w:p>
    <w:p w14:paraId="02D8D463" w14:textId="77777777" w:rsidR="00925E1C" w:rsidRPr="00442E66" w:rsidRDefault="00925E1C" w:rsidP="00925E1C">
      <w:pPr>
        <w:rPr>
          <w:rFonts w:ascii="Calibri" w:hAnsi="Calibri" w:cs="Calibri"/>
          <w:sz w:val="16"/>
          <w:szCs w:val="16"/>
        </w:rPr>
      </w:pPr>
      <w:r w:rsidRPr="00442E66">
        <w:rPr>
          <w:rFonts w:ascii="Calibri" w:eastAsia="Times New Roman" w:hAnsi="Calibri" w:cs="Calibri"/>
          <w:sz w:val="16"/>
          <w:szCs w:val="16"/>
        </w:rPr>
        <w:t>Productivity And Growth,” Caribbean Knowledge Series. (2013). https://documents1.worldbank.org/curated/en/786471468223480691/pdf/785960WP07-0No00Box377349B00PUBLIC0.pdf</w:t>
      </w:r>
    </w:p>
  </w:footnote>
  <w:footnote w:id="3">
    <w:p w14:paraId="53589DED" w14:textId="77777777" w:rsidR="00925E1C" w:rsidRPr="00442E66" w:rsidRDefault="00925E1C" w:rsidP="00925E1C">
      <w:pPr>
        <w:rPr>
          <w:rFonts w:ascii="Calibri" w:eastAsia="Times New Roman" w:hAnsi="Calibri" w:cs="Calibri"/>
          <w:sz w:val="16"/>
          <w:szCs w:val="16"/>
        </w:rPr>
      </w:pPr>
      <w:r w:rsidRPr="00442E66">
        <w:rPr>
          <w:rFonts w:ascii="Calibri" w:hAnsi="Calibri" w:cs="Calibri"/>
          <w:sz w:val="16"/>
          <w:szCs w:val="16"/>
          <w:vertAlign w:val="superscript"/>
        </w:rPr>
        <w:footnoteRef/>
      </w:r>
      <w:r w:rsidRPr="00442E66">
        <w:rPr>
          <w:rFonts w:ascii="Calibri" w:hAnsi="Calibri" w:cs="Calibri"/>
          <w:sz w:val="16"/>
          <w:szCs w:val="16"/>
        </w:rPr>
        <w:t xml:space="preserve">  </w:t>
      </w:r>
      <w:r w:rsidRPr="00442E66">
        <w:rPr>
          <w:rFonts w:ascii="Calibri" w:eastAsia="Times New Roman" w:hAnsi="Calibri" w:cs="Calibri"/>
          <w:sz w:val="16"/>
          <w:szCs w:val="16"/>
        </w:rPr>
        <w:t xml:space="preserve">Herrera et al., “Exacerbation of the 2013–2016 Pan‐Caribbean Drought by Anthropogenic </w:t>
      </w:r>
    </w:p>
    <w:p w14:paraId="09AF5D47" w14:textId="77777777" w:rsidR="00925E1C" w:rsidRPr="00442E66" w:rsidRDefault="00925E1C" w:rsidP="00925E1C">
      <w:pPr>
        <w:rPr>
          <w:rFonts w:ascii="Calibri" w:hAnsi="Calibri" w:cs="Calibri"/>
          <w:sz w:val="16"/>
          <w:szCs w:val="16"/>
        </w:rPr>
      </w:pPr>
      <w:r w:rsidRPr="00442E66">
        <w:rPr>
          <w:rFonts w:ascii="Calibri" w:eastAsia="Times New Roman" w:hAnsi="Calibri" w:cs="Calibri"/>
          <w:sz w:val="16"/>
          <w:szCs w:val="16"/>
        </w:rPr>
        <w:t xml:space="preserve">Warming,” (Geophysical Research Letters, Volume 45, no. 19. (2018)): 10,619. </w:t>
      </w:r>
    </w:p>
  </w:footnote>
  <w:footnote w:id="4">
    <w:p w14:paraId="279A1E8C" w14:textId="77777777" w:rsidR="00925E1C" w:rsidRPr="00442E66" w:rsidRDefault="00925E1C" w:rsidP="00925E1C">
      <w:pPr>
        <w:rPr>
          <w:rFonts w:ascii="Calibri" w:eastAsia="Times New Roman" w:hAnsi="Calibri" w:cs="Calibri"/>
          <w:sz w:val="16"/>
          <w:szCs w:val="16"/>
        </w:rPr>
      </w:pPr>
      <w:r w:rsidRPr="00442E66">
        <w:rPr>
          <w:rFonts w:ascii="Calibri" w:hAnsi="Calibri" w:cs="Calibri"/>
          <w:sz w:val="16"/>
          <w:szCs w:val="16"/>
          <w:vertAlign w:val="superscript"/>
        </w:rPr>
        <w:footnoteRef/>
      </w:r>
      <w:r w:rsidRPr="00442E66">
        <w:rPr>
          <w:rFonts w:ascii="Calibri" w:hAnsi="Calibri" w:cs="Calibri"/>
          <w:sz w:val="16"/>
          <w:szCs w:val="16"/>
        </w:rPr>
        <w:t xml:space="preserve"> </w:t>
      </w:r>
      <w:r w:rsidRPr="00442E66">
        <w:rPr>
          <w:rFonts w:ascii="Calibri" w:eastAsia="Times New Roman" w:hAnsi="Calibri" w:cs="Calibri"/>
          <w:sz w:val="16"/>
          <w:szCs w:val="16"/>
        </w:rPr>
        <w:t xml:space="preserve">Herrera et al., “Exacerbation of the 2013–2016 Pan‐Caribbean Drought by Anthropogenic </w:t>
      </w:r>
    </w:p>
    <w:p w14:paraId="5E92ABB6" w14:textId="77777777" w:rsidR="00925E1C" w:rsidRPr="00442E66" w:rsidRDefault="00925E1C" w:rsidP="00925E1C">
      <w:pPr>
        <w:rPr>
          <w:rFonts w:ascii="Calibri" w:eastAsia="Times New Roman" w:hAnsi="Calibri" w:cs="Calibri"/>
          <w:sz w:val="16"/>
          <w:szCs w:val="16"/>
        </w:rPr>
      </w:pPr>
      <w:r w:rsidRPr="00442E66">
        <w:rPr>
          <w:rFonts w:ascii="Calibri" w:eastAsia="Times New Roman" w:hAnsi="Calibri" w:cs="Calibri"/>
          <w:sz w:val="16"/>
          <w:szCs w:val="16"/>
        </w:rPr>
        <w:t>Warming,” 10,619.</w:t>
      </w:r>
    </w:p>
  </w:footnote>
  <w:footnote w:id="5">
    <w:p w14:paraId="3BD25091" w14:textId="77777777" w:rsidR="00925E1C" w:rsidRPr="00442E66" w:rsidRDefault="00925E1C" w:rsidP="00925E1C">
      <w:pPr>
        <w:rPr>
          <w:rFonts w:ascii="Calibri" w:eastAsia="Times New Roman" w:hAnsi="Calibri" w:cs="Calibri"/>
          <w:sz w:val="16"/>
          <w:szCs w:val="16"/>
        </w:rPr>
      </w:pPr>
      <w:r w:rsidRPr="00442E66">
        <w:rPr>
          <w:rFonts w:ascii="Calibri" w:hAnsi="Calibri" w:cs="Calibri"/>
          <w:sz w:val="16"/>
          <w:szCs w:val="16"/>
          <w:vertAlign w:val="superscript"/>
        </w:rPr>
        <w:footnoteRef/>
      </w:r>
      <w:r w:rsidRPr="00442E66">
        <w:rPr>
          <w:rFonts w:ascii="Calibri" w:eastAsia="Times New Roman" w:hAnsi="Calibri" w:cs="Calibri"/>
          <w:sz w:val="16"/>
          <w:szCs w:val="16"/>
        </w:rPr>
        <w:t xml:space="preserve"> Herrera et al., “Exacerbation of the 2013–2016 Pan‐Caribbean Drought by Anthropogenic </w:t>
      </w:r>
    </w:p>
    <w:p w14:paraId="0E69904A" w14:textId="77777777" w:rsidR="00925E1C" w:rsidRPr="00442E66" w:rsidRDefault="00925E1C" w:rsidP="00925E1C">
      <w:pPr>
        <w:rPr>
          <w:rFonts w:ascii="Calibri" w:eastAsia="Times New Roman" w:hAnsi="Calibri" w:cs="Calibri"/>
          <w:sz w:val="16"/>
          <w:szCs w:val="16"/>
        </w:rPr>
      </w:pPr>
      <w:r w:rsidRPr="00442E66">
        <w:rPr>
          <w:rFonts w:ascii="Calibri" w:eastAsia="Times New Roman" w:hAnsi="Calibri" w:cs="Calibri"/>
          <w:sz w:val="16"/>
          <w:szCs w:val="16"/>
        </w:rPr>
        <w:t>Warming,” 10,620.</w:t>
      </w:r>
    </w:p>
  </w:footnote>
  <w:footnote w:id="6">
    <w:p w14:paraId="02D1108C" w14:textId="77777777" w:rsidR="00925E1C" w:rsidRPr="00442E66" w:rsidRDefault="00925E1C" w:rsidP="00925E1C">
      <w:pPr>
        <w:rPr>
          <w:rFonts w:ascii="Calibri" w:eastAsia="Times New Roman" w:hAnsi="Calibri" w:cs="Calibri"/>
          <w:sz w:val="16"/>
          <w:szCs w:val="16"/>
          <w:highlight w:val="white"/>
        </w:rPr>
      </w:pPr>
      <w:r w:rsidRPr="00442E66">
        <w:rPr>
          <w:rFonts w:ascii="Calibri" w:hAnsi="Calibri" w:cs="Calibri"/>
          <w:sz w:val="16"/>
          <w:szCs w:val="16"/>
          <w:vertAlign w:val="superscript"/>
        </w:rPr>
        <w:footnoteRef/>
      </w:r>
      <w:r w:rsidRPr="00442E66">
        <w:rPr>
          <w:rFonts w:ascii="Calibri" w:hAnsi="Calibri" w:cs="Calibri"/>
          <w:sz w:val="16"/>
          <w:szCs w:val="16"/>
        </w:rPr>
        <w:t xml:space="preserve"> </w:t>
      </w:r>
      <w:r w:rsidRPr="00442E66">
        <w:rPr>
          <w:rFonts w:ascii="Calibri" w:eastAsia="Times New Roman" w:hAnsi="Calibri" w:cs="Calibri"/>
          <w:sz w:val="16"/>
          <w:szCs w:val="16"/>
          <w:highlight w:val="white"/>
        </w:rPr>
        <w:t xml:space="preserve">National Geographic Society. “Climate change,”, March 27, 2019 </w:t>
      </w:r>
    </w:p>
    <w:p w14:paraId="29747E09" w14:textId="77777777" w:rsidR="00925E1C" w:rsidRPr="00442E66" w:rsidRDefault="00925E1C" w:rsidP="00925E1C">
      <w:pPr>
        <w:rPr>
          <w:rFonts w:ascii="Calibri" w:hAnsi="Calibri" w:cs="Calibri"/>
        </w:rPr>
      </w:pPr>
      <w:r w:rsidRPr="00442E66">
        <w:rPr>
          <w:rFonts w:ascii="Calibri" w:eastAsia="Times New Roman" w:hAnsi="Calibri" w:cs="Calibri"/>
          <w:sz w:val="16"/>
          <w:szCs w:val="16"/>
        </w:rPr>
        <w:t>https://www.nationalgeographic.org/encyclopedia/climate-change/.</w:t>
      </w:r>
      <w:r w:rsidRPr="00442E66">
        <w:rPr>
          <w:rFonts w:ascii="Calibri" w:eastAsia="Times New Roman" w:hAnsi="Calibri" w:cs="Calibri"/>
        </w:rPr>
        <w:t xml:space="preserve"> </w:t>
      </w:r>
    </w:p>
  </w:footnote>
  <w:footnote w:id="7">
    <w:p w14:paraId="7513FB6E" w14:textId="77777777" w:rsidR="00925E1C" w:rsidRPr="00442E66" w:rsidRDefault="00925E1C" w:rsidP="00925E1C">
      <w:pPr>
        <w:rPr>
          <w:rFonts w:ascii="Calibri" w:eastAsia="Times New Roman" w:hAnsi="Calibri" w:cs="Calibri"/>
          <w:sz w:val="16"/>
          <w:szCs w:val="16"/>
        </w:rPr>
      </w:pPr>
      <w:r w:rsidRPr="00442E66">
        <w:rPr>
          <w:rFonts w:ascii="Calibri" w:hAnsi="Calibri" w:cs="Calibri"/>
          <w:sz w:val="16"/>
          <w:szCs w:val="16"/>
          <w:vertAlign w:val="superscript"/>
        </w:rPr>
        <w:footnoteRef/>
      </w:r>
      <w:r w:rsidRPr="00442E66">
        <w:rPr>
          <w:rFonts w:ascii="Calibri" w:hAnsi="Calibri" w:cs="Calibri"/>
          <w:sz w:val="16"/>
          <w:szCs w:val="16"/>
        </w:rPr>
        <w:t xml:space="preserve"> </w:t>
      </w:r>
      <w:r w:rsidRPr="00442E66">
        <w:rPr>
          <w:rFonts w:ascii="Calibri" w:eastAsia="Times New Roman" w:hAnsi="Calibri" w:cs="Calibri"/>
          <w:sz w:val="16"/>
          <w:szCs w:val="16"/>
        </w:rPr>
        <w:t xml:space="preserve">Jamaica Gleaner. “Loss to agriculture sector due to rain over $1 billion,”, October 28, 2020. </w:t>
      </w:r>
    </w:p>
    <w:p w14:paraId="1AA1ABD7" w14:textId="77777777" w:rsidR="00925E1C" w:rsidRPr="0053433E" w:rsidRDefault="00925E1C" w:rsidP="00925E1C">
      <w:pPr>
        <w:rPr>
          <w:rFonts w:ascii="Calibri" w:hAnsi="Calibri" w:cs="Calibri"/>
          <w:sz w:val="16"/>
          <w:szCs w:val="16"/>
        </w:rPr>
      </w:pPr>
      <w:hyperlink r:id="rId1">
        <w:r w:rsidRPr="00442E66">
          <w:rPr>
            <w:rFonts w:ascii="Calibri" w:eastAsia="Times New Roman" w:hAnsi="Calibri" w:cs="Calibri"/>
            <w:sz w:val="16"/>
            <w:szCs w:val="16"/>
          </w:rPr>
          <w:t>https://jamaica-gleaner.com/article/news/20201028/loss-agriculture-sector-due-rain-over-1-b</w:t>
        </w:r>
      </w:hyperlink>
      <w:r w:rsidRPr="00442E66">
        <w:rPr>
          <w:rFonts w:ascii="Calibri" w:eastAsia="Times New Roman" w:hAnsi="Calibri" w:cs="Calibri"/>
          <w:sz w:val="16"/>
          <w:szCs w:val="16"/>
        </w:rPr>
        <w:t>illion.</w:t>
      </w:r>
      <w:r w:rsidRPr="0053433E">
        <w:rPr>
          <w:rFonts w:ascii="Calibri" w:eastAsia="Times New Roman" w:hAnsi="Calibri" w:cs="Calibri"/>
          <w:sz w:val="16"/>
          <w:szCs w:val="16"/>
        </w:rPr>
        <w:t xml:space="preserve"> </w:t>
      </w:r>
    </w:p>
  </w:footnote>
  <w:footnote w:id="8">
    <w:p w14:paraId="474A1AC4" w14:textId="77777777" w:rsidR="00925E1C" w:rsidRPr="00442E66" w:rsidRDefault="00925E1C" w:rsidP="00925E1C">
      <w:pPr>
        <w:rPr>
          <w:rFonts w:ascii="Calibri" w:eastAsia="Times New Roman" w:hAnsi="Calibri" w:cs="Calibri"/>
          <w:sz w:val="16"/>
          <w:szCs w:val="16"/>
          <w:highlight w:val="white"/>
        </w:rPr>
      </w:pPr>
      <w:r w:rsidRPr="00442E66">
        <w:rPr>
          <w:rFonts w:ascii="Calibri" w:hAnsi="Calibri" w:cs="Calibri"/>
          <w:sz w:val="16"/>
          <w:szCs w:val="16"/>
          <w:vertAlign w:val="superscript"/>
        </w:rPr>
        <w:footnoteRef/>
      </w:r>
      <w:r w:rsidRPr="00442E66">
        <w:rPr>
          <w:rFonts w:ascii="Calibri" w:hAnsi="Calibri" w:cs="Calibri"/>
          <w:sz w:val="16"/>
          <w:szCs w:val="16"/>
        </w:rPr>
        <w:t xml:space="preserve"> </w:t>
      </w:r>
      <w:r w:rsidRPr="00442E66">
        <w:rPr>
          <w:rFonts w:ascii="Calibri" w:eastAsia="Times New Roman" w:hAnsi="Calibri" w:cs="Calibri"/>
          <w:sz w:val="16"/>
          <w:szCs w:val="16"/>
        </w:rPr>
        <w:t xml:space="preserve">Government of Dominica. “Post-Disaster Needs Assessment Hurricane Maria,” (2017). </w:t>
      </w:r>
      <w:hyperlink r:id="rId2">
        <w:r w:rsidRPr="00442E66">
          <w:rPr>
            <w:rFonts w:ascii="Calibri" w:eastAsia="Times New Roman" w:hAnsi="Calibri" w:cs="Calibri"/>
            <w:sz w:val="16"/>
            <w:szCs w:val="16"/>
            <w:highlight w:val="white"/>
          </w:rPr>
          <w:t>https://resilientcaribbean.caricom.org/wp-content/uploads/2017/11/DOMINICA-EXECUTI</w:t>
        </w:r>
      </w:hyperlink>
      <w:r w:rsidRPr="00442E66">
        <w:rPr>
          <w:rFonts w:ascii="Calibri" w:eastAsia="Times New Roman" w:hAnsi="Calibri" w:cs="Calibri"/>
          <w:sz w:val="16"/>
          <w:szCs w:val="16"/>
          <w:highlight w:val="white"/>
        </w:rPr>
        <w:t>VE-SUMMARY.pdf: 1</w:t>
      </w:r>
    </w:p>
  </w:footnote>
  <w:footnote w:id="9">
    <w:p w14:paraId="00F1ABDF" w14:textId="77777777" w:rsidR="00925E1C" w:rsidRPr="00442E66" w:rsidRDefault="00925E1C" w:rsidP="00925E1C">
      <w:pPr>
        <w:rPr>
          <w:rFonts w:ascii="Calibri" w:eastAsia="Times New Roman" w:hAnsi="Calibri" w:cs="Calibri"/>
          <w:sz w:val="16"/>
          <w:szCs w:val="16"/>
        </w:rPr>
      </w:pPr>
      <w:r w:rsidRPr="00442E66">
        <w:rPr>
          <w:rFonts w:ascii="Calibri" w:hAnsi="Calibri" w:cs="Calibri"/>
          <w:sz w:val="16"/>
          <w:szCs w:val="16"/>
          <w:vertAlign w:val="superscript"/>
        </w:rPr>
        <w:footnoteRef/>
      </w:r>
      <w:r w:rsidRPr="00442E66">
        <w:rPr>
          <w:rFonts w:ascii="Calibri" w:hAnsi="Calibri" w:cs="Calibri"/>
          <w:sz w:val="16"/>
          <w:szCs w:val="16"/>
        </w:rPr>
        <w:t xml:space="preserve"> </w:t>
      </w:r>
      <w:r w:rsidRPr="00442E66">
        <w:rPr>
          <w:rFonts w:ascii="Calibri" w:eastAsia="Times New Roman" w:hAnsi="Calibri" w:cs="Calibri"/>
          <w:sz w:val="16"/>
          <w:szCs w:val="16"/>
        </w:rPr>
        <w:t>Government of Dominica. “Post-Disaster Needs Assessment Hurricane Maria.” 2017</w:t>
      </w:r>
    </w:p>
  </w:footnote>
  <w:footnote w:id="10">
    <w:p w14:paraId="525B353F" w14:textId="77777777" w:rsidR="00925E1C" w:rsidRPr="00442E66" w:rsidRDefault="00925E1C" w:rsidP="00925E1C">
      <w:pPr>
        <w:rPr>
          <w:rFonts w:ascii="Calibri" w:eastAsia="Times New Roman" w:hAnsi="Calibri" w:cs="Calibri"/>
          <w:sz w:val="16"/>
          <w:szCs w:val="16"/>
        </w:rPr>
      </w:pPr>
      <w:r w:rsidRPr="00442E66">
        <w:rPr>
          <w:rFonts w:ascii="Calibri" w:hAnsi="Calibri" w:cs="Calibri"/>
          <w:sz w:val="16"/>
          <w:szCs w:val="16"/>
          <w:vertAlign w:val="superscript"/>
        </w:rPr>
        <w:footnoteRef/>
      </w:r>
      <w:r w:rsidRPr="00442E66">
        <w:rPr>
          <w:rFonts w:ascii="Calibri" w:hAnsi="Calibri" w:cs="Calibri"/>
          <w:sz w:val="16"/>
          <w:szCs w:val="16"/>
        </w:rPr>
        <w:t xml:space="preserve"> </w:t>
      </w:r>
      <w:r w:rsidRPr="00442E66">
        <w:rPr>
          <w:rFonts w:ascii="Calibri" w:eastAsia="Times New Roman" w:hAnsi="Calibri" w:cs="Calibri"/>
          <w:sz w:val="16"/>
          <w:szCs w:val="16"/>
        </w:rPr>
        <w:t xml:space="preserve">The Guardian. “The night Barbuda died: How Hurricane Irma created a Caribbean ghost town”. 2017. </w:t>
      </w:r>
      <w:hyperlink r:id="rId3">
        <w:r w:rsidRPr="00442E66">
          <w:rPr>
            <w:rFonts w:ascii="Calibri" w:eastAsia="Times New Roman" w:hAnsi="Calibri" w:cs="Calibri"/>
            <w:sz w:val="16"/>
            <w:szCs w:val="16"/>
          </w:rPr>
          <w:t>https://www.theguardian.com/global-development/2017/nov/20/the-night-barbuda-died-how-hurricane-irma-created-a-caribbean-ghost-town</w:t>
        </w:r>
      </w:hyperlink>
    </w:p>
  </w:footnote>
  <w:footnote w:id="11">
    <w:p w14:paraId="10168450" w14:textId="77777777" w:rsidR="00925E1C" w:rsidRPr="00442E66" w:rsidRDefault="00925E1C" w:rsidP="00925E1C">
      <w:pPr>
        <w:rPr>
          <w:rFonts w:ascii="Calibri" w:eastAsia="Times New Roman" w:hAnsi="Calibri" w:cs="Calibri"/>
          <w:sz w:val="16"/>
          <w:szCs w:val="16"/>
        </w:rPr>
      </w:pPr>
      <w:r w:rsidRPr="00442E66">
        <w:rPr>
          <w:rFonts w:ascii="Calibri" w:hAnsi="Calibri" w:cs="Calibri"/>
          <w:sz w:val="16"/>
          <w:szCs w:val="16"/>
          <w:vertAlign w:val="superscript"/>
        </w:rPr>
        <w:footnoteRef/>
      </w:r>
      <w:r w:rsidRPr="00442E66">
        <w:rPr>
          <w:rFonts w:ascii="Calibri" w:hAnsi="Calibri" w:cs="Calibri"/>
          <w:sz w:val="16"/>
          <w:szCs w:val="16"/>
        </w:rPr>
        <w:t xml:space="preserve"> </w:t>
      </w:r>
      <w:r w:rsidRPr="00442E66">
        <w:rPr>
          <w:rFonts w:ascii="Calibri" w:eastAsia="Times New Roman" w:hAnsi="Calibri" w:cs="Calibri"/>
          <w:sz w:val="16"/>
          <w:szCs w:val="16"/>
        </w:rPr>
        <w:t xml:space="preserve">UNICEF. “In the wake of Hurricane Irma, families flee the ravaged island of Barbuda ahead of the next </w:t>
      </w:r>
    </w:p>
    <w:p w14:paraId="4ADEA882" w14:textId="77777777" w:rsidR="00925E1C" w:rsidRPr="00442E66" w:rsidRDefault="00925E1C" w:rsidP="00925E1C">
      <w:pPr>
        <w:rPr>
          <w:rFonts w:ascii="Calibri" w:eastAsia="Times New Roman" w:hAnsi="Calibri" w:cs="Calibri"/>
          <w:sz w:val="16"/>
          <w:szCs w:val="16"/>
        </w:rPr>
      </w:pPr>
      <w:r w:rsidRPr="00442E66">
        <w:rPr>
          <w:rFonts w:ascii="Calibri" w:eastAsia="Times New Roman" w:hAnsi="Calibri" w:cs="Calibri"/>
          <w:sz w:val="16"/>
          <w:szCs w:val="16"/>
        </w:rPr>
        <w:t>Storm,”, September 8, 2017, https://www.unicef.org/stories/families-flee-ravaged-island-barbuda</w:t>
      </w:r>
    </w:p>
  </w:footnote>
  <w:footnote w:id="12">
    <w:p w14:paraId="5AF36CF3" w14:textId="77777777" w:rsidR="00925E1C" w:rsidRPr="00442E66" w:rsidRDefault="00925E1C" w:rsidP="00925E1C">
      <w:pPr>
        <w:rPr>
          <w:rFonts w:ascii="Calibri" w:eastAsia="Times New Roman" w:hAnsi="Calibri" w:cs="Calibri"/>
          <w:sz w:val="16"/>
          <w:szCs w:val="16"/>
        </w:rPr>
      </w:pPr>
      <w:r w:rsidRPr="00442E66">
        <w:rPr>
          <w:rFonts w:ascii="Calibri" w:hAnsi="Calibri" w:cs="Calibri"/>
          <w:sz w:val="16"/>
          <w:szCs w:val="16"/>
          <w:vertAlign w:val="superscript"/>
        </w:rPr>
        <w:footnoteRef/>
      </w:r>
      <w:r w:rsidRPr="00442E66">
        <w:rPr>
          <w:rFonts w:ascii="Calibri" w:hAnsi="Calibri" w:cs="Calibri"/>
          <w:sz w:val="16"/>
          <w:szCs w:val="16"/>
        </w:rPr>
        <w:t xml:space="preserve"> </w:t>
      </w:r>
      <w:r w:rsidRPr="00442E66">
        <w:rPr>
          <w:rFonts w:ascii="Calibri" w:eastAsia="Times New Roman" w:hAnsi="Calibri" w:cs="Calibri"/>
          <w:sz w:val="16"/>
          <w:szCs w:val="16"/>
        </w:rPr>
        <w:t xml:space="preserve">Gemma Sou. “Barbudans are resisting 'disaster capitalism', two years after </w:t>
      </w:r>
    </w:p>
    <w:p w14:paraId="019CDD0C" w14:textId="7D6D7F2F" w:rsidR="00925E1C" w:rsidRPr="00925E1C" w:rsidRDefault="00925E1C" w:rsidP="00925E1C">
      <w:pPr>
        <w:rPr>
          <w:rFonts w:ascii="Calibri" w:eastAsia="Times New Roman" w:hAnsi="Calibri" w:cs="Calibri"/>
          <w:sz w:val="16"/>
          <w:szCs w:val="16"/>
        </w:rPr>
      </w:pPr>
      <w:r w:rsidRPr="00442E66">
        <w:rPr>
          <w:rFonts w:ascii="Calibri" w:eastAsia="Times New Roman" w:hAnsi="Calibri" w:cs="Calibri"/>
          <w:sz w:val="16"/>
          <w:szCs w:val="16"/>
        </w:rPr>
        <w:t xml:space="preserve">Hurricane Irma.” The Conversation. </w:t>
      </w:r>
      <w:hyperlink r:id="rId4">
        <w:r w:rsidRPr="00442E66">
          <w:rPr>
            <w:rFonts w:ascii="Calibri" w:eastAsia="Times New Roman" w:hAnsi="Calibri" w:cs="Calibri"/>
            <w:sz w:val="16"/>
            <w:szCs w:val="16"/>
          </w:rPr>
          <w:t>https://theconversation.com/barbudans-are-resisting-disaster-capitalism-two-years-after-hurr</w:t>
        </w:r>
      </w:hyperlink>
      <w:r w:rsidRPr="00442E66">
        <w:rPr>
          <w:rFonts w:ascii="Calibri" w:eastAsia="Times New Roman" w:hAnsi="Calibri" w:cs="Calibri"/>
          <w:sz w:val="16"/>
          <w:szCs w:val="16"/>
        </w:rPr>
        <w:t>icane-irma-119368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1C"/>
    <w:rsid w:val="000870DE"/>
    <w:rsid w:val="001D26A9"/>
    <w:rsid w:val="001E35DE"/>
    <w:rsid w:val="001E6014"/>
    <w:rsid w:val="00307C63"/>
    <w:rsid w:val="00374F58"/>
    <w:rsid w:val="00544F6C"/>
    <w:rsid w:val="00576D99"/>
    <w:rsid w:val="00593C27"/>
    <w:rsid w:val="00757607"/>
    <w:rsid w:val="00865095"/>
    <w:rsid w:val="00910EC6"/>
    <w:rsid w:val="00925E1C"/>
    <w:rsid w:val="009957D6"/>
    <w:rsid w:val="00B123C2"/>
    <w:rsid w:val="00B4604D"/>
    <w:rsid w:val="00D7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C80909"/>
  <w15:chartTrackingRefBased/>
  <w15:docId w15:val="{A3E6B078-0413-364D-BD3E-1DF9347E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1C"/>
    <w:rPr>
      <w:lang w:val="en-GB"/>
    </w:rPr>
  </w:style>
  <w:style w:type="paragraph" w:styleId="Heading1">
    <w:name w:val="heading 1"/>
    <w:basedOn w:val="Normal"/>
    <w:next w:val="Normal"/>
    <w:link w:val="Heading1Char"/>
    <w:uiPriority w:val="9"/>
    <w:qFormat/>
    <w:rsid w:val="00925E1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E1C"/>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theguardian.com/global-development/2017/nov/20/the-night-barbuda-died-how-hurricane-irma-created-a-caribbean-ghost-town" TargetMode="External"/><Relationship Id="rId2" Type="http://schemas.openxmlformats.org/officeDocument/2006/relationships/hyperlink" Target="https://resilientcaribbean.caricom.org/wp-content/uploads/2017/11/DOMINICA-EXECUTI" TargetMode="External"/><Relationship Id="rId1" Type="http://schemas.openxmlformats.org/officeDocument/2006/relationships/hyperlink" Target="https://jamaica-gleaner.com/article/news/20201028/loss-agriculture-sector-due-rain-over-1-b" TargetMode="External"/><Relationship Id="rId4" Type="http://schemas.openxmlformats.org/officeDocument/2006/relationships/hyperlink" Target="https://theconversation.com/barbudans-are-resisting-disaster-capitalism-two-years-after-hu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1843</Words>
  <Characters>10509</Characters>
  <Application>Microsoft Office Word</Application>
  <DocSecurity>0</DocSecurity>
  <Lines>87</Lines>
  <Paragraphs>24</Paragraphs>
  <ScaleCrop>false</ScaleCrop>
  <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Fletcher</dc:creator>
  <cp:keywords/>
  <dc:description/>
  <cp:lastModifiedBy>James Fletcher</cp:lastModifiedBy>
  <cp:revision>1</cp:revision>
  <dcterms:created xsi:type="dcterms:W3CDTF">2022-06-01T00:24:00Z</dcterms:created>
  <dcterms:modified xsi:type="dcterms:W3CDTF">2022-06-01T00:25:00Z</dcterms:modified>
</cp:coreProperties>
</file>